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0F4" w:rsidRPr="002730F4" w:rsidRDefault="002730F4" w:rsidP="002730F4">
      <w:pPr>
        <w:pStyle w:val="a5"/>
        <w:jc w:val="center"/>
      </w:pPr>
      <w:r w:rsidRPr="002730F4"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55pt;height:59.45pt" o:ole="">
            <v:imagedata r:id="rId8" o:title=""/>
          </v:shape>
          <o:OLEObject Type="Embed" ProgID="PBrush" ShapeID="_x0000_i1025" DrawAspect="Content" ObjectID="_1760358137" r:id="rId9"/>
        </w:object>
      </w:r>
    </w:p>
    <w:p w:rsidR="002730F4" w:rsidRPr="002730F4" w:rsidRDefault="002730F4" w:rsidP="002730F4">
      <w:pPr>
        <w:pStyle w:val="a5"/>
        <w:jc w:val="center"/>
        <w:rPr>
          <w:b/>
          <w:sz w:val="32"/>
          <w:szCs w:val="32"/>
        </w:rPr>
      </w:pPr>
      <w:r w:rsidRPr="002730F4">
        <w:rPr>
          <w:b/>
          <w:sz w:val="32"/>
          <w:szCs w:val="32"/>
        </w:rPr>
        <w:t>Совет Суворовского сельского поселения</w:t>
      </w:r>
    </w:p>
    <w:p w:rsidR="002730F4" w:rsidRPr="002730F4" w:rsidRDefault="002730F4" w:rsidP="002730F4">
      <w:pPr>
        <w:pStyle w:val="a5"/>
        <w:jc w:val="center"/>
        <w:rPr>
          <w:b/>
          <w:sz w:val="32"/>
          <w:szCs w:val="32"/>
        </w:rPr>
      </w:pPr>
      <w:proofErr w:type="spellStart"/>
      <w:r w:rsidRPr="002730F4">
        <w:rPr>
          <w:b/>
          <w:sz w:val="32"/>
          <w:szCs w:val="32"/>
        </w:rPr>
        <w:t>Усть-Лабинского</w:t>
      </w:r>
      <w:proofErr w:type="spellEnd"/>
      <w:r w:rsidRPr="002730F4">
        <w:rPr>
          <w:b/>
          <w:sz w:val="32"/>
          <w:szCs w:val="32"/>
        </w:rPr>
        <w:t xml:space="preserve"> района</w:t>
      </w:r>
    </w:p>
    <w:p w:rsidR="002730F4" w:rsidRPr="002730F4" w:rsidRDefault="002730F4" w:rsidP="002730F4">
      <w:pPr>
        <w:pStyle w:val="a5"/>
        <w:jc w:val="center"/>
        <w:rPr>
          <w:sz w:val="28"/>
          <w:szCs w:val="28"/>
        </w:rPr>
      </w:pPr>
    </w:p>
    <w:p w:rsidR="002730F4" w:rsidRPr="002730F4" w:rsidRDefault="002730F4" w:rsidP="00B3633C">
      <w:pPr>
        <w:pStyle w:val="a5"/>
        <w:spacing w:line="240" w:lineRule="atLeast"/>
        <w:contextualSpacing/>
        <w:jc w:val="center"/>
        <w:rPr>
          <w:b/>
          <w:sz w:val="28"/>
          <w:szCs w:val="28"/>
        </w:rPr>
      </w:pPr>
      <w:r w:rsidRPr="002730F4">
        <w:rPr>
          <w:b/>
          <w:sz w:val="28"/>
          <w:szCs w:val="28"/>
        </w:rPr>
        <w:t>РЕШЕНИЕ</w:t>
      </w:r>
    </w:p>
    <w:p w:rsidR="00801B43" w:rsidRPr="00953C3D" w:rsidRDefault="002730F4" w:rsidP="00801B4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2730F4">
        <w:rPr>
          <w:sz w:val="28"/>
          <w:szCs w:val="28"/>
        </w:rPr>
        <w:t xml:space="preserve">     </w:t>
      </w:r>
    </w:p>
    <w:p w:rsidR="00801B43" w:rsidRPr="00953C3D" w:rsidRDefault="00801B43" w:rsidP="00814679">
      <w:pPr>
        <w:tabs>
          <w:tab w:val="left" w:pos="7560"/>
        </w:tabs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53C3D">
        <w:rPr>
          <w:rFonts w:ascii="Times New Roman" w:eastAsia="Times New Roman" w:hAnsi="Times New Roman"/>
          <w:sz w:val="28"/>
          <w:szCs w:val="28"/>
          <w:lang w:eastAsia="ar-SA"/>
        </w:rPr>
        <w:t xml:space="preserve">от </w:t>
      </w:r>
      <w:r w:rsidR="008B315F">
        <w:rPr>
          <w:rFonts w:ascii="Times New Roman" w:eastAsia="Times New Roman" w:hAnsi="Times New Roman"/>
          <w:sz w:val="28"/>
          <w:szCs w:val="28"/>
          <w:lang w:eastAsia="ar-SA"/>
        </w:rPr>
        <w:t xml:space="preserve">  </w:t>
      </w:r>
      <w:r w:rsidR="00234F68">
        <w:rPr>
          <w:rFonts w:ascii="Times New Roman" w:eastAsia="Times New Roman" w:hAnsi="Times New Roman"/>
          <w:sz w:val="28"/>
          <w:szCs w:val="28"/>
          <w:lang w:eastAsia="ar-SA"/>
        </w:rPr>
        <w:t>14 июля</w:t>
      </w:r>
      <w:r w:rsidR="008B315F">
        <w:rPr>
          <w:rFonts w:ascii="Times New Roman" w:eastAsia="Times New Roman" w:hAnsi="Times New Roman"/>
          <w:sz w:val="28"/>
          <w:szCs w:val="28"/>
          <w:lang w:eastAsia="ar-SA"/>
        </w:rPr>
        <w:t xml:space="preserve">  </w:t>
      </w:r>
      <w:r w:rsidRPr="00953C3D">
        <w:rPr>
          <w:rFonts w:ascii="Times New Roman" w:eastAsia="Times New Roman" w:hAnsi="Times New Roman"/>
          <w:sz w:val="28"/>
          <w:szCs w:val="28"/>
          <w:lang w:eastAsia="ar-SA"/>
        </w:rPr>
        <w:t>202</w:t>
      </w:r>
      <w:r w:rsidR="0019501C"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 w:rsidRPr="00953C3D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                                                              </w:t>
      </w:r>
      <w:r w:rsidR="00814679" w:rsidRPr="00433EA9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</w:t>
      </w:r>
      <w:r w:rsidR="004F445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953C3D">
        <w:rPr>
          <w:rFonts w:ascii="Times New Roman" w:eastAsia="Times New Roman" w:hAnsi="Times New Roman"/>
          <w:sz w:val="28"/>
          <w:szCs w:val="28"/>
          <w:lang w:eastAsia="ar-SA"/>
        </w:rPr>
        <w:t xml:space="preserve">№ </w:t>
      </w:r>
      <w:r w:rsidR="00A8770B">
        <w:rPr>
          <w:rFonts w:ascii="Times New Roman" w:eastAsia="Times New Roman" w:hAnsi="Times New Roman"/>
          <w:sz w:val="28"/>
          <w:szCs w:val="28"/>
          <w:lang w:eastAsia="ar-SA"/>
        </w:rPr>
        <w:t>1</w:t>
      </w:r>
    </w:p>
    <w:p w:rsidR="00801B43" w:rsidRPr="00953C3D" w:rsidRDefault="004F4457" w:rsidP="0081467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</w:t>
      </w:r>
      <w:r w:rsidR="00801B43" w:rsidRPr="00953C3D">
        <w:rPr>
          <w:rFonts w:ascii="Times New Roman" w:hAnsi="Times New Roman"/>
          <w:sz w:val="28"/>
          <w:szCs w:val="28"/>
        </w:rPr>
        <w:t xml:space="preserve">Протокол № </w:t>
      </w:r>
      <w:r w:rsidR="00A8770B">
        <w:rPr>
          <w:rFonts w:ascii="Times New Roman" w:hAnsi="Times New Roman"/>
          <w:sz w:val="28"/>
          <w:szCs w:val="28"/>
        </w:rPr>
        <w:t>69</w:t>
      </w:r>
    </w:p>
    <w:p w:rsidR="00801B43" w:rsidRPr="004F4457" w:rsidRDefault="004F4457" w:rsidP="00DF1267">
      <w:pPr>
        <w:spacing w:after="0" w:line="240" w:lineRule="auto"/>
        <w:ind w:right="-234" w:firstLine="567"/>
        <w:rPr>
          <w:rFonts w:ascii="Times New Roman" w:hAnsi="Times New Roman" w:cs="Times New Roman"/>
          <w:sz w:val="28"/>
          <w:szCs w:val="28"/>
        </w:rPr>
      </w:pPr>
      <w:r w:rsidRPr="004F4457">
        <w:rPr>
          <w:rFonts w:ascii="Times New Roman" w:hAnsi="Times New Roman" w:cs="Times New Roman"/>
          <w:sz w:val="28"/>
          <w:szCs w:val="28"/>
        </w:rPr>
        <w:t>с.Суворовское</w:t>
      </w:r>
    </w:p>
    <w:p w:rsidR="002730F4" w:rsidRPr="002730F4" w:rsidRDefault="002730F4" w:rsidP="002730F4">
      <w:pPr>
        <w:pStyle w:val="a5"/>
        <w:jc w:val="center"/>
        <w:rPr>
          <w:sz w:val="28"/>
          <w:szCs w:val="28"/>
        </w:rPr>
      </w:pPr>
      <w:r w:rsidRPr="002730F4">
        <w:rPr>
          <w:sz w:val="28"/>
          <w:szCs w:val="28"/>
        </w:rPr>
        <w:t xml:space="preserve">                                                                     </w:t>
      </w:r>
    </w:p>
    <w:p w:rsidR="00C04500" w:rsidRPr="008B315F" w:rsidRDefault="008B315F" w:rsidP="003A65D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315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 внесении изменений в решение Совета Суворовского сельского поселения </w:t>
      </w:r>
      <w:proofErr w:type="spellStart"/>
      <w:r w:rsidRPr="008B315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Усть-Лабинского</w:t>
      </w:r>
      <w:proofErr w:type="spellEnd"/>
      <w:r w:rsidRPr="008B315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района от </w:t>
      </w:r>
      <w:r w:rsidRPr="008B315F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8B315F">
        <w:rPr>
          <w:rFonts w:ascii="Times New Roman" w:hAnsi="Times New Roman" w:cs="Times New Roman"/>
          <w:b/>
          <w:sz w:val="28"/>
          <w:szCs w:val="28"/>
        </w:rPr>
        <w:t>8</w:t>
      </w:r>
      <w:r w:rsidRPr="008B315F">
        <w:rPr>
          <w:rFonts w:ascii="Times New Roman" w:eastAsia="Times New Roman" w:hAnsi="Times New Roman" w:cs="Times New Roman"/>
          <w:b/>
          <w:sz w:val="28"/>
          <w:szCs w:val="28"/>
        </w:rPr>
        <w:t xml:space="preserve"> ноября 20</w:t>
      </w:r>
      <w:r w:rsidRPr="008B315F">
        <w:rPr>
          <w:rFonts w:ascii="Times New Roman" w:hAnsi="Times New Roman" w:cs="Times New Roman"/>
          <w:b/>
          <w:sz w:val="28"/>
          <w:szCs w:val="28"/>
        </w:rPr>
        <w:t>22</w:t>
      </w:r>
      <w:r w:rsidRPr="008B315F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№2 протокол № </w:t>
      </w:r>
      <w:r w:rsidRPr="008B315F">
        <w:rPr>
          <w:rFonts w:ascii="Times New Roman" w:hAnsi="Times New Roman" w:cs="Times New Roman"/>
          <w:b/>
          <w:sz w:val="28"/>
          <w:szCs w:val="28"/>
        </w:rPr>
        <w:t>55 «</w:t>
      </w:r>
      <w:r w:rsidR="00C04500" w:rsidRPr="008B31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установлении земельного налога на территории </w:t>
      </w:r>
      <w:r w:rsidR="00E047D1" w:rsidRPr="008B315F">
        <w:rPr>
          <w:rFonts w:ascii="Times New Roman" w:eastAsia="Times New Roman" w:hAnsi="Times New Roman" w:cs="Times New Roman"/>
          <w:b/>
          <w:bCs/>
          <w:sz w:val="28"/>
          <w:szCs w:val="28"/>
        </w:rPr>
        <w:t>Суворовского</w:t>
      </w:r>
      <w:r w:rsidR="00C04500" w:rsidRPr="008B31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proofErr w:type="spellStart"/>
      <w:r w:rsidR="00C04500" w:rsidRPr="008B315F">
        <w:rPr>
          <w:rFonts w:ascii="Times New Roman" w:eastAsia="Times New Roman" w:hAnsi="Times New Roman" w:cs="Times New Roman"/>
          <w:b/>
          <w:bCs/>
          <w:sz w:val="28"/>
          <w:szCs w:val="28"/>
        </w:rPr>
        <w:t>Усть-Лабинского</w:t>
      </w:r>
      <w:proofErr w:type="spellEnd"/>
      <w:r w:rsidR="00C04500" w:rsidRPr="008B31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</w:t>
      </w:r>
      <w:r w:rsidRPr="008B315F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C04500" w:rsidRPr="003A65D3" w:rsidRDefault="00C04500" w:rsidP="00C0450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65D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C04500" w:rsidRPr="00A76178" w:rsidRDefault="00C04500" w:rsidP="00E523E0">
      <w:pPr>
        <w:keepLines/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17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7617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главой 31 </w:t>
      </w:r>
      <w:hyperlink r:id="rId10" w:tgtFrame="_blank" w:history="1">
        <w:r w:rsidRPr="00A76178">
          <w:rPr>
            <w:rFonts w:ascii="Times New Roman" w:eastAsia="Times New Roman" w:hAnsi="Times New Roman" w:cs="Times New Roman"/>
            <w:sz w:val="28"/>
            <w:szCs w:val="28"/>
          </w:rPr>
          <w:t>Налогового кодекса Российской Федерации</w:t>
        </w:r>
      </w:hyperlink>
      <w:r w:rsidRPr="00A76178">
        <w:rPr>
          <w:rFonts w:ascii="Times New Roman" w:eastAsia="Times New Roman" w:hAnsi="Times New Roman" w:cs="Times New Roman"/>
          <w:sz w:val="28"/>
          <w:szCs w:val="28"/>
        </w:rPr>
        <w:t xml:space="preserve">, руководствуясь статьями 7, 14 Федерального закона </w:t>
      </w:r>
      <w:hyperlink r:id="rId11" w:tgtFrame="_blank" w:history="1">
        <w:r w:rsidRPr="00A76178">
          <w:rPr>
            <w:rFonts w:ascii="Times New Roman" w:eastAsia="Times New Roman" w:hAnsi="Times New Roman" w:cs="Times New Roman"/>
            <w:sz w:val="28"/>
            <w:szCs w:val="28"/>
          </w:rPr>
          <w:t>от 06 октября 2003 года № 131-ФЗ</w:t>
        </w:r>
      </w:hyperlink>
      <w:r w:rsidRPr="00A76178">
        <w:rPr>
          <w:rFonts w:ascii="Times New Roman" w:eastAsia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="00801B43" w:rsidRPr="00A76178">
        <w:rPr>
          <w:rFonts w:ascii="Times New Roman" w:hAnsi="Times New Roman" w:cs="Times New Roman"/>
          <w:sz w:val="28"/>
          <w:szCs w:val="28"/>
        </w:rPr>
        <w:t xml:space="preserve"> Уставом Суворовского сельского поселения </w:t>
      </w:r>
      <w:proofErr w:type="spellStart"/>
      <w:r w:rsidR="00801B43" w:rsidRPr="00A76178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801B43" w:rsidRPr="00A76178">
        <w:rPr>
          <w:rFonts w:ascii="Times New Roman" w:hAnsi="Times New Roman" w:cs="Times New Roman"/>
          <w:sz w:val="28"/>
          <w:szCs w:val="28"/>
        </w:rPr>
        <w:t xml:space="preserve"> района,</w:t>
      </w:r>
      <w:r w:rsidRPr="00A76178">
        <w:rPr>
          <w:rFonts w:ascii="Times New Roman" w:eastAsia="Times New Roman" w:hAnsi="Times New Roman" w:cs="Times New Roman"/>
          <w:sz w:val="28"/>
          <w:szCs w:val="28"/>
        </w:rPr>
        <w:t xml:space="preserve"> Совет </w:t>
      </w:r>
      <w:r w:rsidR="00E047D1" w:rsidRPr="00A76178">
        <w:rPr>
          <w:rFonts w:ascii="Times New Roman" w:eastAsia="Times New Roman" w:hAnsi="Times New Roman" w:cs="Times New Roman"/>
          <w:sz w:val="28"/>
          <w:szCs w:val="28"/>
        </w:rPr>
        <w:t>Суворовского</w:t>
      </w:r>
      <w:r w:rsidRPr="00A76178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76178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A76178">
        <w:rPr>
          <w:rFonts w:ascii="Times New Roman" w:eastAsia="Times New Roman" w:hAnsi="Times New Roman" w:cs="Times New Roman"/>
          <w:sz w:val="28"/>
          <w:szCs w:val="28"/>
        </w:rPr>
        <w:t xml:space="preserve"> района решил:</w:t>
      </w:r>
    </w:p>
    <w:p w:rsidR="008B315F" w:rsidRPr="00A76178" w:rsidRDefault="008B315F" w:rsidP="00E523E0">
      <w:pPr>
        <w:pStyle w:val="ad"/>
        <w:keepLines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178">
        <w:rPr>
          <w:rFonts w:ascii="Times New Roman" w:eastAsia="Times New Roman" w:hAnsi="Times New Roman" w:cs="Times New Roman"/>
          <w:sz w:val="28"/>
          <w:szCs w:val="28"/>
        </w:rPr>
        <w:t xml:space="preserve">Внести в решение Совета Суворовского сельского поселения </w:t>
      </w:r>
      <w:proofErr w:type="spellStart"/>
      <w:r w:rsidRPr="00A76178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A76178">
        <w:rPr>
          <w:rFonts w:ascii="Times New Roman" w:eastAsia="Times New Roman" w:hAnsi="Times New Roman" w:cs="Times New Roman"/>
          <w:sz w:val="28"/>
          <w:szCs w:val="28"/>
        </w:rPr>
        <w:t xml:space="preserve"> района от 1</w:t>
      </w:r>
      <w:r w:rsidR="00AF48B0" w:rsidRPr="00A76178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76178">
        <w:rPr>
          <w:rFonts w:ascii="Times New Roman" w:eastAsia="Times New Roman" w:hAnsi="Times New Roman" w:cs="Times New Roman"/>
          <w:sz w:val="28"/>
          <w:szCs w:val="28"/>
        </w:rPr>
        <w:t xml:space="preserve"> ноября 20</w:t>
      </w:r>
      <w:r w:rsidR="00AF48B0" w:rsidRPr="00A76178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A76178">
        <w:rPr>
          <w:rFonts w:ascii="Times New Roman" w:eastAsia="Times New Roman" w:hAnsi="Times New Roman" w:cs="Times New Roman"/>
          <w:sz w:val="28"/>
          <w:szCs w:val="28"/>
        </w:rPr>
        <w:t xml:space="preserve"> № 2, протокол № </w:t>
      </w:r>
      <w:r w:rsidR="00AF48B0" w:rsidRPr="00A7617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76178"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 w:rsidRPr="00A76178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A76178">
        <w:rPr>
          <w:rFonts w:ascii="Times New Roman" w:eastAsia="Times New Roman" w:hAnsi="Times New Roman" w:cs="Times New Roman"/>
          <w:sz w:val="28"/>
          <w:szCs w:val="28"/>
        </w:rPr>
        <w:t xml:space="preserve">Об установлении земельного налога на территории Суворовского  сельского поселения </w:t>
      </w:r>
      <w:proofErr w:type="spellStart"/>
      <w:r w:rsidRPr="00A76178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A76178">
        <w:rPr>
          <w:rFonts w:ascii="Times New Roman" w:eastAsia="Times New Roman" w:hAnsi="Times New Roman" w:cs="Times New Roman"/>
          <w:sz w:val="28"/>
          <w:szCs w:val="28"/>
        </w:rPr>
        <w:t xml:space="preserve"> района» следующие изменения:</w:t>
      </w:r>
    </w:p>
    <w:p w:rsidR="005B7AAE" w:rsidRDefault="008B315F" w:rsidP="00E523E0">
      <w:pPr>
        <w:pStyle w:val="ad"/>
        <w:keepLines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6178">
        <w:rPr>
          <w:rFonts w:ascii="Times New Roman" w:hAnsi="Times New Roman" w:cs="Times New Roman"/>
          <w:sz w:val="28"/>
          <w:szCs w:val="28"/>
        </w:rPr>
        <w:t>Подпункт 3.1 пункта 3</w:t>
      </w:r>
      <w:r w:rsidRPr="00A76178">
        <w:rPr>
          <w:rFonts w:ascii="Times New Roman" w:eastAsia="Times New Roman" w:hAnsi="Times New Roman" w:cs="Times New Roman"/>
          <w:sz w:val="28"/>
          <w:szCs w:val="28"/>
        </w:rPr>
        <w:t xml:space="preserve"> решения изложить в следующей редакции: </w:t>
      </w:r>
      <w:r w:rsidRPr="00A761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AF48B0" w:rsidRPr="00A7617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76178" w:rsidRPr="00A76178">
        <w:rPr>
          <w:rFonts w:ascii="Times New Roman" w:hAnsi="Times New Roman" w:cs="Times New Roman"/>
          <w:sz w:val="28"/>
          <w:szCs w:val="28"/>
        </w:rPr>
        <w:t xml:space="preserve">        </w:t>
      </w:r>
      <w:r w:rsidR="005B7AA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920B9" w:rsidRPr="00A76178">
        <w:rPr>
          <w:rFonts w:ascii="Times New Roman" w:hAnsi="Times New Roman" w:cs="Times New Roman"/>
          <w:sz w:val="28"/>
          <w:szCs w:val="28"/>
        </w:rPr>
        <w:t xml:space="preserve">3.1. </w:t>
      </w:r>
      <w:r w:rsidRPr="00A76178">
        <w:rPr>
          <w:rFonts w:ascii="Times New Roman" w:hAnsi="Times New Roman" w:cs="Times New Roman"/>
          <w:color w:val="000000"/>
          <w:sz w:val="28"/>
          <w:szCs w:val="28"/>
        </w:rPr>
        <w:t>Если иное не установлено настоящим пунктом,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статьей 391 Налогового кодекса Российской Федерации.</w:t>
      </w:r>
      <w:r w:rsidR="00AF48B0" w:rsidRPr="00A761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B315F" w:rsidRPr="005B7AAE" w:rsidRDefault="008B315F" w:rsidP="00E523E0">
      <w:pPr>
        <w:keepLines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AAE">
        <w:rPr>
          <w:rFonts w:ascii="Times New Roman" w:hAnsi="Times New Roman" w:cs="Times New Roman"/>
          <w:color w:val="000000"/>
          <w:sz w:val="28"/>
          <w:szCs w:val="28"/>
        </w:rPr>
        <w:t>Налоговая база в отношении земельного участка за налоговый период 2023 года определяется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настоящей статьей, в случае, если кадастровая стоимость такого земельного участка, внесенная в Единый государственный реестр недвижимости и подлежащая применению с 1 января 2023 года, превышает кадастровую стоимость такого земельного участка,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земельного участка увеличилась вследствие изменения его характеристик.</w:t>
      </w:r>
    </w:p>
    <w:p w:rsidR="005B7AAE" w:rsidRDefault="00AF48B0" w:rsidP="00E523E0">
      <w:pPr>
        <w:keepLines/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178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4F44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6178">
        <w:rPr>
          <w:rFonts w:ascii="Times New Roman" w:eastAsia="Times New Roman" w:hAnsi="Times New Roman" w:cs="Times New Roman"/>
          <w:sz w:val="28"/>
          <w:szCs w:val="28"/>
        </w:rPr>
        <w:t xml:space="preserve">Общему отделу администрации Суворовского сельского поселения </w:t>
      </w:r>
      <w:proofErr w:type="spellStart"/>
      <w:r w:rsidRPr="00A76178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A76178">
        <w:rPr>
          <w:rFonts w:ascii="Times New Roman" w:eastAsia="Times New Roman" w:hAnsi="Times New Roman" w:cs="Times New Roman"/>
          <w:sz w:val="28"/>
          <w:szCs w:val="28"/>
        </w:rPr>
        <w:t xml:space="preserve"> района (</w:t>
      </w:r>
      <w:proofErr w:type="spellStart"/>
      <w:r w:rsidRPr="00A76178">
        <w:rPr>
          <w:rFonts w:ascii="Times New Roman" w:eastAsia="Times New Roman" w:hAnsi="Times New Roman" w:cs="Times New Roman"/>
          <w:sz w:val="28"/>
          <w:szCs w:val="28"/>
        </w:rPr>
        <w:t>Хожаинова</w:t>
      </w:r>
      <w:proofErr w:type="spellEnd"/>
      <w:r w:rsidRPr="00A76178">
        <w:rPr>
          <w:rFonts w:ascii="Times New Roman" w:eastAsia="Times New Roman" w:hAnsi="Times New Roman" w:cs="Times New Roman"/>
          <w:sz w:val="28"/>
          <w:szCs w:val="28"/>
        </w:rPr>
        <w:t xml:space="preserve">) опубликовать настоящее решение в районной газете «Сельская Новь» и разместить на официальном сайте администрации Суворовского сельского поселения </w:t>
      </w:r>
      <w:proofErr w:type="spellStart"/>
      <w:r w:rsidRPr="00A76178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A76178">
        <w:rPr>
          <w:rFonts w:ascii="Times New Roman" w:eastAsia="Times New Roman" w:hAnsi="Times New Roman" w:cs="Times New Roman"/>
          <w:sz w:val="28"/>
          <w:szCs w:val="28"/>
        </w:rPr>
        <w:t xml:space="preserve"> района в сети «Интернет»</w:t>
      </w:r>
      <w:r w:rsidR="00A7617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761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617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A76178" w:rsidRDefault="00A76178" w:rsidP="00E523E0">
      <w:pPr>
        <w:keepLines/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48B0" w:rsidRPr="00A76178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F48B0" w:rsidRPr="00A76178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главу Суворовского сельского поселения </w:t>
      </w:r>
      <w:proofErr w:type="spellStart"/>
      <w:r w:rsidR="00AF48B0" w:rsidRPr="00A76178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="00AF48B0" w:rsidRPr="00A76178">
        <w:rPr>
          <w:rFonts w:ascii="Times New Roman" w:eastAsia="Times New Roman" w:hAnsi="Times New Roman" w:cs="Times New Roman"/>
          <w:sz w:val="28"/>
          <w:szCs w:val="28"/>
        </w:rPr>
        <w:t xml:space="preserve"> района И.Ю. </w:t>
      </w:r>
      <w:proofErr w:type="spellStart"/>
      <w:r w:rsidR="00AF48B0" w:rsidRPr="00A76178">
        <w:rPr>
          <w:rFonts w:ascii="Times New Roman" w:eastAsia="Times New Roman" w:hAnsi="Times New Roman" w:cs="Times New Roman"/>
          <w:sz w:val="28"/>
          <w:szCs w:val="28"/>
        </w:rPr>
        <w:t>Шагундокова</w:t>
      </w:r>
      <w:proofErr w:type="spellEnd"/>
      <w:r w:rsidR="00AF48B0" w:rsidRPr="00A7617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F48B0" w:rsidRPr="00A76178" w:rsidRDefault="00AF48B0" w:rsidP="00E523E0">
      <w:pPr>
        <w:keepLines/>
        <w:spacing w:after="0" w:line="24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6178">
        <w:rPr>
          <w:rFonts w:ascii="Times New Roman" w:eastAsia="Times New Roman" w:hAnsi="Times New Roman" w:cs="Times New Roman"/>
          <w:sz w:val="28"/>
          <w:szCs w:val="28"/>
        </w:rPr>
        <w:t>4. Решение вступает в силу по истечении одного месяца со дня его официального опубликования, но не ранее 01 января 2023 года. </w:t>
      </w:r>
    </w:p>
    <w:p w:rsidR="00AF48B0" w:rsidRPr="00AF48B0" w:rsidRDefault="00AF48B0" w:rsidP="005B7AAE">
      <w:pPr>
        <w:spacing w:after="100" w:afterAutospacing="1" w:line="360" w:lineRule="auto"/>
        <w:ind w:left="-567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8B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A65D3" w:rsidRDefault="00C04500" w:rsidP="000871F3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65D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B7AAE">
        <w:rPr>
          <w:rFonts w:ascii="Times New Roman" w:eastAsia="Times New Roman" w:hAnsi="Times New Roman" w:cs="Times New Roman"/>
          <w:sz w:val="28"/>
          <w:szCs w:val="28"/>
        </w:rPr>
        <w:t xml:space="preserve">Глава Суворовского сельского поселения </w:t>
      </w:r>
    </w:p>
    <w:p w:rsidR="005B7AAE" w:rsidRPr="003A65D3" w:rsidRDefault="005B7AAE" w:rsidP="000871F3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И.Ю.Шагундоков</w:t>
      </w:r>
      <w:proofErr w:type="spellEnd"/>
    </w:p>
    <w:sectPr w:rsidR="005B7AAE" w:rsidRPr="003A65D3" w:rsidSect="00674FD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1FC" w:rsidRDefault="003811FC" w:rsidP="002730F4">
      <w:pPr>
        <w:spacing w:after="0" w:line="240" w:lineRule="auto"/>
      </w:pPr>
      <w:r>
        <w:separator/>
      </w:r>
    </w:p>
  </w:endnote>
  <w:endnote w:type="continuationSeparator" w:id="0">
    <w:p w:rsidR="003811FC" w:rsidRDefault="003811FC" w:rsidP="00273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1FC" w:rsidRDefault="003811FC" w:rsidP="002730F4">
      <w:pPr>
        <w:spacing w:after="0" w:line="240" w:lineRule="auto"/>
      </w:pPr>
      <w:r>
        <w:separator/>
      </w:r>
    </w:p>
  </w:footnote>
  <w:footnote w:type="continuationSeparator" w:id="0">
    <w:p w:rsidR="003811FC" w:rsidRDefault="003811FC" w:rsidP="002730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B7083"/>
    <w:multiLevelType w:val="multilevel"/>
    <w:tmpl w:val="E8C2F4DE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Theme="minorHAnsi" w:hAnsiTheme="minorHAnsi" w:cstheme="minorBid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asciiTheme="minorHAnsi" w:hAnsiTheme="minorHAnsi" w:cstheme="minorBid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Theme="minorHAnsi" w:hAnsiTheme="minorHAnsi" w:cstheme="minorBid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asciiTheme="minorHAnsi" w:hAnsiTheme="minorHAnsi" w:cstheme="minorBid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asciiTheme="minorHAnsi" w:hAnsiTheme="minorHAnsi" w:cstheme="minorBid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asciiTheme="minorHAnsi" w:hAnsiTheme="minorHAnsi" w:cstheme="minorBid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asciiTheme="minorHAnsi" w:hAnsiTheme="minorHAnsi" w:cstheme="minorBidi" w:hint="default"/>
        <w:color w:val="auto"/>
      </w:rPr>
    </w:lvl>
  </w:abstractNum>
  <w:abstractNum w:abstractNumId="1">
    <w:nsid w:val="66C025B9"/>
    <w:multiLevelType w:val="hybridMultilevel"/>
    <w:tmpl w:val="61EE4CEE"/>
    <w:lvl w:ilvl="0" w:tplc="3F96BF1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04500"/>
    <w:rsid w:val="00005B90"/>
    <w:rsid w:val="00030A21"/>
    <w:rsid w:val="00030FF8"/>
    <w:rsid w:val="00032172"/>
    <w:rsid w:val="00033973"/>
    <w:rsid w:val="000374BF"/>
    <w:rsid w:val="000871F3"/>
    <w:rsid w:val="000A24A4"/>
    <w:rsid w:val="000A406D"/>
    <w:rsid w:val="000B070F"/>
    <w:rsid w:val="000D4FCB"/>
    <w:rsid w:val="00115C53"/>
    <w:rsid w:val="00131FD7"/>
    <w:rsid w:val="00135568"/>
    <w:rsid w:val="00157F00"/>
    <w:rsid w:val="00180FE9"/>
    <w:rsid w:val="0019501C"/>
    <w:rsid w:val="001A58CA"/>
    <w:rsid w:val="00201D28"/>
    <w:rsid w:val="00214C5C"/>
    <w:rsid w:val="0023023B"/>
    <w:rsid w:val="00234F68"/>
    <w:rsid w:val="00241A1D"/>
    <w:rsid w:val="00242205"/>
    <w:rsid w:val="002730F4"/>
    <w:rsid w:val="002864BA"/>
    <w:rsid w:val="00290037"/>
    <w:rsid w:val="002A5E4C"/>
    <w:rsid w:val="0031592A"/>
    <w:rsid w:val="00325065"/>
    <w:rsid w:val="00337A65"/>
    <w:rsid w:val="00354374"/>
    <w:rsid w:val="003654A9"/>
    <w:rsid w:val="003811FC"/>
    <w:rsid w:val="003A6484"/>
    <w:rsid w:val="003A65D3"/>
    <w:rsid w:val="003D762C"/>
    <w:rsid w:val="00407673"/>
    <w:rsid w:val="004313F6"/>
    <w:rsid w:val="00433EA9"/>
    <w:rsid w:val="00437704"/>
    <w:rsid w:val="00472E0F"/>
    <w:rsid w:val="004F4457"/>
    <w:rsid w:val="00517BE0"/>
    <w:rsid w:val="005301ED"/>
    <w:rsid w:val="0053710C"/>
    <w:rsid w:val="005B7AAE"/>
    <w:rsid w:val="005F5A20"/>
    <w:rsid w:val="006668F5"/>
    <w:rsid w:val="00674FD3"/>
    <w:rsid w:val="006D7BDB"/>
    <w:rsid w:val="0071358A"/>
    <w:rsid w:val="00724B18"/>
    <w:rsid w:val="0074729C"/>
    <w:rsid w:val="00747F3D"/>
    <w:rsid w:val="0076104E"/>
    <w:rsid w:val="00766FF1"/>
    <w:rsid w:val="007767CA"/>
    <w:rsid w:val="00790894"/>
    <w:rsid w:val="00795C34"/>
    <w:rsid w:val="00801B43"/>
    <w:rsid w:val="00814679"/>
    <w:rsid w:val="00897D48"/>
    <w:rsid w:val="008B315F"/>
    <w:rsid w:val="009049E3"/>
    <w:rsid w:val="00920E6C"/>
    <w:rsid w:val="00935F41"/>
    <w:rsid w:val="00944359"/>
    <w:rsid w:val="00951C20"/>
    <w:rsid w:val="0095200B"/>
    <w:rsid w:val="009D186F"/>
    <w:rsid w:val="00A76178"/>
    <w:rsid w:val="00A8770B"/>
    <w:rsid w:val="00AF48B0"/>
    <w:rsid w:val="00AF58FF"/>
    <w:rsid w:val="00B3633C"/>
    <w:rsid w:val="00B919B6"/>
    <w:rsid w:val="00BB62E7"/>
    <w:rsid w:val="00BB724F"/>
    <w:rsid w:val="00BF2CEF"/>
    <w:rsid w:val="00BF783F"/>
    <w:rsid w:val="00C04500"/>
    <w:rsid w:val="00C06C8C"/>
    <w:rsid w:val="00CE6E26"/>
    <w:rsid w:val="00CF46D5"/>
    <w:rsid w:val="00D14E43"/>
    <w:rsid w:val="00D21786"/>
    <w:rsid w:val="00D2301F"/>
    <w:rsid w:val="00DB3784"/>
    <w:rsid w:val="00DC51E6"/>
    <w:rsid w:val="00DD0AEF"/>
    <w:rsid w:val="00DF1267"/>
    <w:rsid w:val="00E047D1"/>
    <w:rsid w:val="00E523E0"/>
    <w:rsid w:val="00E6154E"/>
    <w:rsid w:val="00E8415F"/>
    <w:rsid w:val="00EA5CC0"/>
    <w:rsid w:val="00F52491"/>
    <w:rsid w:val="00F920B9"/>
    <w:rsid w:val="00F9535D"/>
    <w:rsid w:val="00FB4493"/>
    <w:rsid w:val="00FF1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4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C04500"/>
  </w:style>
  <w:style w:type="paragraph" w:customStyle="1" w:styleId="consplusnormal">
    <w:name w:val="consplusnormal"/>
    <w:basedOn w:val="a"/>
    <w:rsid w:val="00C04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Нижний колонтитул1"/>
    <w:basedOn w:val="a"/>
    <w:rsid w:val="00C04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3A6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A65D3"/>
    <w:rPr>
      <w:color w:val="0000FF"/>
      <w:u w:val="single"/>
    </w:rPr>
  </w:style>
  <w:style w:type="paragraph" w:customStyle="1" w:styleId="nospacing">
    <w:name w:val="nospacing"/>
    <w:basedOn w:val="a"/>
    <w:rsid w:val="00BF7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517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517BE0"/>
    <w:rPr>
      <w:b/>
      <w:bCs/>
    </w:rPr>
  </w:style>
  <w:style w:type="paragraph" w:customStyle="1" w:styleId="10">
    <w:name w:val="Текст1"/>
    <w:basedOn w:val="a"/>
    <w:rsid w:val="002730F4"/>
    <w:pPr>
      <w:suppressAutoHyphens/>
      <w:spacing w:after="0" w:line="240" w:lineRule="auto"/>
    </w:pPr>
    <w:rPr>
      <w:rFonts w:ascii="Courier New" w:eastAsia="Calibri" w:hAnsi="Courier New" w:cs="Times New Roman"/>
      <w:sz w:val="20"/>
      <w:szCs w:val="20"/>
      <w:lang w:eastAsia="ar-SA"/>
    </w:rPr>
  </w:style>
  <w:style w:type="paragraph" w:styleId="a7">
    <w:name w:val="header"/>
    <w:basedOn w:val="a"/>
    <w:link w:val="a8"/>
    <w:uiPriority w:val="99"/>
    <w:unhideWhenUsed/>
    <w:rsid w:val="00273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30F4"/>
  </w:style>
  <w:style w:type="paragraph" w:styleId="a9">
    <w:name w:val="footer"/>
    <w:basedOn w:val="a"/>
    <w:link w:val="aa"/>
    <w:uiPriority w:val="99"/>
    <w:semiHidden/>
    <w:unhideWhenUsed/>
    <w:rsid w:val="00273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730F4"/>
  </w:style>
  <w:style w:type="paragraph" w:styleId="ab">
    <w:name w:val="Balloon Text"/>
    <w:basedOn w:val="a"/>
    <w:link w:val="ac"/>
    <w:uiPriority w:val="99"/>
    <w:semiHidden/>
    <w:unhideWhenUsed/>
    <w:rsid w:val="00273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730F4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8B31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9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B5C1D49E-FAAD-4027-8721-C4ED5CA2F0A3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D35E8-1582-4EF7-A2FA-E5329073A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Инна Владимировна</dc:creator>
  <cp:keywords/>
  <dc:description/>
  <cp:lastModifiedBy>User</cp:lastModifiedBy>
  <cp:revision>52</cp:revision>
  <cp:lastPrinted>2023-11-01T11:08:00Z</cp:lastPrinted>
  <dcterms:created xsi:type="dcterms:W3CDTF">2022-11-14T07:06:00Z</dcterms:created>
  <dcterms:modified xsi:type="dcterms:W3CDTF">2023-11-01T12:36:00Z</dcterms:modified>
</cp:coreProperties>
</file>