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756D7" w:rsidRDefault="00D401ED" w:rsidP="00652AC7">
      <w:pPr>
        <w:widowControl/>
        <w:suppressAutoHyphens w:val="0"/>
        <w:autoSpaceDE/>
        <w:jc w:val="center"/>
      </w:pPr>
      <w:r>
        <w:object w:dxaOrig="7109" w:dyaOrig="88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pt;height:48.25pt" o:ole="">
            <v:imagedata r:id="rId8" o:title=""/>
          </v:shape>
          <o:OLEObject Type="Embed" ProgID="PBrush" ShapeID="_x0000_i1025" DrawAspect="Content" ObjectID="_1757934251" r:id="rId9"/>
        </w:object>
      </w:r>
    </w:p>
    <w:p w:rsidR="00652AC7" w:rsidRPr="00A756D7" w:rsidRDefault="00652AC7" w:rsidP="00652AC7">
      <w:pPr>
        <w:widowControl/>
        <w:suppressAutoHyphens w:val="0"/>
        <w:autoSpaceDE/>
        <w:jc w:val="center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D401ED" w:rsidRPr="00D401ED" w:rsidRDefault="00D401ED" w:rsidP="00D401ED">
      <w:pPr>
        <w:pStyle w:val="afb"/>
        <w:jc w:val="center"/>
        <w:rPr>
          <w:rFonts w:ascii="Times New Roman" w:hAnsi="Times New Roman"/>
          <w:b/>
          <w:sz w:val="28"/>
          <w:szCs w:val="28"/>
        </w:rPr>
      </w:pPr>
      <w:r w:rsidRPr="00D401ED">
        <w:rPr>
          <w:rFonts w:ascii="Times New Roman" w:hAnsi="Times New Roman"/>
          <w:b/>
          <w:sz w:val="28"/>
          <w:szCs w:val="28"/>
        </w:rPr>
        <w:t>АДМИНИСТРАЦИЯ СУВОРОВСКОГО СЕЛЬСКОГО</w:t>
      </w:r>
    </w:p>
    <w:p w:rsidR="00D401ED" w:rsidRPr="00D401ED" w:rsidRDefault="00D401ED" w:rsidP="00D401ED">
      <w:pPr>
        <w:pStyle w:val="afb"/>
        <w:jc w:val="center"/>
        <w:rPr>
          <w:rFonts w:ascii="Times New Roman" w:hAnsi="Times New Roman"/>
          <w:b/>
          <w:sz w:val="28"/>
          <w:szCs w:val="28"/>
        </w:rPr>
      </w:pPr>
      <w:r w:rsidRPr="00D401ED">
        <w:rPr>
          <w:rFonts w:ascii="Times New Roman" w:hAnsi="Times New Roman"/>
          <w:b/>
          <w:sz w:val="28"/>
          <w:szCs w:val="28"/>
        </w:rPr>
        <w:t>ПОСЕЛЕНИЯ УСТЬ-ЛАБИНСКОГО РАЙОНА</w:t>
      </w:r>
    </w:p>
    <w:p w:rsidR="00D401ED" w:rsidRPr="00D401ED" w:rsidRDefault="00D401ED" w:rsidP="00D401ED">
      <w:pPr>
        <w:pStyle w:val="aff6"/>
        <w:rPr>
          <w:b/>
          <w:bCs/>
          <w:szCs w:val="28"/>
        </w:rPr>
      </w:pPr>
      <w:proofErr w:type="gramStart"/>
      <w:r w:rsidRPr="00D401ED">
        <w:rPr>
          <w:b/>
          <w:bCs/>
          <w:szCs w:val="28"/>
        </w:rPr>
        <w:t>П</w:t>
      </w:r>
      <w:proofErr w:type="gramEnd"/>
      <w:r w:rsidRPr="00D401ED">
        <w:rPr>
          <w:b/>
          <w:bCs/>
          <w:szCs w:val="28"/>
        </w:rPr>
        <w:t xml:space="preserve"> О С Т А Н О В Л Е Н И Е             </w:t>
      </w:r>
    </w:p>
    <w:p w:rsidR="00D401ED" w:rsidRPr="00D401ED" w:rsidRDefault="00D401ED" w:rsidP="00D401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401ED" w:rsidRDefault="00D401ED" w:rsidP="00D401ED">
      <w:pPr>
        <w:rPr>
          <w:rFonts w:ascii="Times New Roman" w:hAnsi="Times New Roman" w:cs="Times New Roman"/>
          <w:sz w:val="28"/>
          <w:szCs w:val="28"/>
        </w:rPr>
      </w:pPr>
      <w:r w:rsidRPr="00D401ED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________________</w:t>
      </w:r>
      <w:r w:rsidR="00652AC7">
        <w:rPr>
          <w:rFonts w:ascii="Times New Roman" w:hAnsi="Times New Roman" w:cs="Times New Roman"/>
          <w:sz w:val="28"/>
          <w:szCs w:val="28"/>
        </w:rPr>
        <w:t xml:space="preserve"> 20___ г.</w:t>
      </w:r>
      <w:r w:rsidRPr="00D401ED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D401ED" w:rsidRPr="00D401ED" w:rsidRDefault="00D401ED" w:rsidP="00D401ED">
      <w:pPr>
        <w:rPr>
          <w:rFonts w:ascii="Times New Roman" w:hAnsi="Times New Roman" w:cs="Times New Roman"/>
          <w:sz w:val="28"/>
          <w:szCs w:val="28"/>
        </w:rPr>
      </w:pPr>
    </w:p>
    <w:p w:rsidR="00D401ED" w:rsidRPr="00D401ED" w:rsidRDefault="00D401ED" w:rsidP="00D401ED">
      <w:pPr>
        <w:tabs>
          <w:tab w:val="left" w:pos="54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401ED">
        <w:rPr>
          <w:rFonts w:ascii="Times New Roman" w:hAnsi="Times New Roman" w:cs="Times New Roman"/>
          <w:sz w:val="28"/>
          <w:szCs w:val="28"/>
        </w:rPr>
        <w:t>село Суворовское</w:t>
      </w:r>
    </w:p>
    <w:p w:rsidR="00A756D7" w:rsidRPr="00F4475B" w:rsidRDefault="00A756D7" w:rsidP="00A756D7">
      <w:pPr>
        <w:widowControl/>
        <w:tabs>
          <w:tab w:val="left" w:pos="3705"/>
        </w:tabs>
        <w:suppressAutoHyphens w:val="0"/>
        <w:autoSpaceDE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A756D7" w:rsidRPr="00A756D7" w:rsidRDefault="00A756D7" w:rsidP="00A756D7">
      <w:pPr>
        <w:ind w:left="567" w:right="28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56D7">
        <w:rPr>
          <w:rFonts w:ascii="Times New Roman" w:hAnsi="Times New Roman" w:cs="Times New Roman"/>
          <w:b/>
          <w:bCs/>
          <w:sz w:val="28"/>
          <w:szCs w:val="28"/>
        </w:rPr>
        <w:t>Об утверждении Правил опр</w:t>
      </w:r>
      <w:r w:rsidR="005144DD">
        <w:rPr>
          <w:rFonts w:ascii="Times New Roman" w:hAnsi="Times New Roman" w:cs="Times New Roman"/>
          <w:b/>
          <w:bCs/>
          <w:sz w:val="28"/>
          <w:szCs w:val="28"/>
        </w:rPr>
        <w:t xml:space="preserve">еделения требований к отдельным </w:t>
      </w:r>
      <w:r w:rsidRPr="00A756D7">
        <w:rPr>
          <w:rFonts w:ascii="Times New Roman" w:hAnsi="Times New Roman" w:cs="Times New Roman"/>
          <w:b/>
          <w:bCs/>
          <w:sz w:val="28"/>
          <w:szCs w:val="28"/>
        </w:rPr>
        <w:t>видам товаров, работ, усл</w:t>
      </w:r>
      <w:r w:rsidR="005144DD">
        <w:rPr>
          <w:rFonts w:ascii="Times New Roman" w:hAnsi="Times New Roman" w:cs="Times New Roman"/>
          <w:b/>
          <w:bCs/>
          <w:sz w:val="28"/>
          <w:szCs w:val="28"/>
        </w:rPr>
        <w:t xml:space="preserve">уг (в том числе предельные цены </w:t>
      </w:r>
      <w:r w:rsidRPr="00A756D7">
        <w:rPr>
          <w:rFonts w:ascii="Times New Roman" w:hAnsi="Times New Roman" w:cs="Times New Roman"/>
          <w:b/>
          <w:bCs/>
          <w:sz w:val="28"/>
          <w:szCs w:val="28"/>
        </w:rPr>
        <w:t xml:space="preserve">товаров, работ, услуг), закупаемым муниципальными органами и подведомственными им казенными и бюджетными учреждениями </w:t>
      </w:r>
      <w:r w:rsidR="00D401ED">
        <w:rPr>
          <w:rFonts w:ascii="Times New Roman" w:hAnsi="Times New Roman" w:cs="Times New Roman"/>
          <w:b/>
          <w:bCs/>
          <w:sz w:val="28"/>
          <w:szCs w:val="28"/>
        </w:rPr>
        <w:t>Суворовского</w:t>
      </w:r>
      <w:r w:rsidRPr="00A756D7"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 </w:t>
      </w:r>
      <w:proofErr w:type="spellStart"/>
      <w:r w:rsidR="00D401ED">
        <w:rPr>
          <w:rFonts w:ascii="Times New Roman" w:hAnsi="Times New Roman" w:cs="Times New Roman"/>
          <w:b/>
          <w:bCs/>
          <w:sz w:val="28"/>
          <w:szCs w:val="28"/>
        </w:rPr>
        <w:t>Усть-Лабинского</w:t>
      </w:r>
      <w:proofErr w:type="spellEnd"/>
      <w:r w:rsidRPr="00A756D7">
        <w:rPr>
          <w:rFonts w:ascii="Times New Roman" w:hAnsi="Times New Roman" w:cs="Times New Roman"/>
          <w:b/>
          <w:bCs/>
          <w:sz w:val="28"/>
          <w:szCs w:val="28"/>
        </w:rPr>
        <w:t xml:space="preserve"> района</w:t>
      </w:r>
    </w:p>
    <w:p w:rsidR="00D401ED" w:rsidRPr="00F4475B" w:rsidRDefault="00D401ED" w:rsidP="00D401ED">
      <w:pPr>
        <w:rPr>
          <w:rFonts w:ascii="Times New Roman" w:hAnsi="Times New Roman" w:cs="Times New Roman"/>
          <w:sz w:val="28"/>
          <w:szCs w:val="28"/>
        </w:rPr>
      </w:pPr>
    </w:p>
    <w:p w:rsidR="00A756D7" w:rsidRPr="00A756D7" w:rsidRDefault="00A756D7" w:rsidP="00652AC7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"/>
      <w:proofErr w:type="gramStart"/>
      <w:r w:rsidRPr="00F4475B">
        <w:rPr>
          <w:rFonts w:ascii="Times New Roman" w:hAnsi="Times New Roman" w:cs="Times New Roman"/>
          <w:sz w:val="28"/>
          <w:szCs w:val="28"/>
          <w:lang w:eastAsia="ar-SA"/>
        </w:rPr>
        <w:t>В соответствии со статьей 19 Федерального</w:t>
      </w:r>
      <w:r w:rsidR="00D401ED">
        <w:rPr>
          <w:rFonts w:ascii="Times New Roman" w:hAnsi="Times New Roman" w:cs="Times New Roman"/>
          <w:sz w:val="28"/>
          <w:szCs w:val="28"/>
          <w:lang w:eastAsia="ar-SA"/>
        </w:rPr>
        <w:t xml:space="preserve"> закона от 05.04.2013  №44-</w:t>
      </w:r>
      <w:r w:rsidRPr="00A756D7">
        <w:rPr>
          <w:rFonts w:ascii="Times New Roman" w:hAnsi="Times New Roman" w:cs="Times New Roman"/>
          <w:sz w:val="28"/>
          <w:szCs w:val="28"/>
          <w:lang w:eastAsia="ar-SA"/>
        </w:rPr>
        <w:t>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02.09.2015 № 926 «Об утверждении общих правил определения требований к закупаемым заказчиками отдельным видам товаров, работ, услуг (в том числе</w:t>
      </w:r>
      <w:r w:rsidR="00D401ED">
        <w:rPr>
          <w:rFonts w:ascii="Times New Roman" w:hAnsi="Times New Roman" w:cs="Times New Roman"/>
          <w:sz w:val="28"/>
          <w:szCs w:val="28"/>
          <w:lang w:eastAsia="ar-SA"/>
        </w:rPr>
        <w:t xml:space="preserve"> предельных цен товаров, работ, </w:t>
      </w:r>
      <w:r w:rsidRPr="00A756D7">
        <w:rPr>
          <w:rFonts w:ascii="Times New Roman" w:hAnsi="Times New Roman" w:cs="Times New Roman"/>
          <w:sz w:val="28"/>
          <w:szCs w:val="28"/>
          <w:lang w:eastAsia="ar-SA"/>
        </w:rPr>
        <w:t>услуг)»,</w:t>
      </w:r>
      <w:r w:rsidRPr="00A756D7">
        <w:rPr>
          <w:rFonts w:ascii="Times New Roman" w:hAnsi="Times New Roman" w:cs="Times New Roman"/>
          <w:sz w:val="28"/>
          <w:szCs w:val="28"/>
        </w:rPr>
        <w:t xml:space="preserve"> </w:t>
      </w:r>
      <w:r w:rsidRPr="00A756D7">
        <w:rPr>
          <w:rFonts w:ascii="Times New Roman" w:eastAsia="Times New Roman CYR" w:hAnsi="Times New Roman" w:cs="Times New Roman"/>
          <w:sz w:val="28"/>
          <w:szCs w:val="28"/>
        </w:rPr>
        <w:t xml:space="preserve">руководствуясь Уставом </w:t>
      </w:r>
      <w:r w:rsidR="00D401ED">
        <w:rPr>
          <w:rFonts w:ascii="Times New Roman" w:eastAsia="Times New Roman CYR" w:hAnsi="Times New Roman" w:cs="Times New Roman"/>
          <w:sz w:val="28"/>
          <w:szCs w:val="28"/>
        </w:rPr>
        <w:t>Суворовского</w:t>
      </w:r>
      <w:r w:rsidRPr="00A756D7">
        <w:rPr>
          <w:rFonts w:ascii="Times New Roman" w:eastAsia="Times New Roman CYR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D401ED">
        <w:rPr>
          <w:rFonts w:ascii="Times New Roman" w:eastAsia="Times New Roman CYR" w:hAnsi="Times New Roman" w:cs="Times New Roman"/>
          <w:sz w:val="28"/>
          <w:szCs w:val="28"/>
        </w:rPr>
        <w:t>Усть-Лабинского</w:t>
      </w:r>
      <w:proofErr w:type="spellEnd"/>
      <w:proofErr w:type="gramEnd"/>
      <w:r w:rsidRPr="00A756D7">
        <w:rPr>
          <w:rFonts w:ascii="Times New Roman" w:eastAsia="Times New Roman CYR" w:hAnsi="Times New Roman" w:cs="Times New Roman"/>
          <w:sz w:val="28"/>
          <w:szCs w:val="28"/>
        </w:rPr>
        <w:t xml:space="preserve"> района, </w:t>
      </w:r>
      <w:proofErr w:type="spellStart"/>
      <w:proofErr w:type="gramStart"/>
      <w:r w:rsidRPr="00A756D7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A756D7">
        <w:rPr>
          <w:rFonts w:ascii="Times New Roman" w:hAnsi="Times New Roman" w:cs="Times New Roman"/>
          <w:sz w:val="28"/>
          <w:szCs w:val="28"/>
        </w:rPr>
        <w:t xml:space="preserve"> о с т а </w:t>
      </w:r>
      <w:proofErr w:type="spellStart"/>
      <w:r w:rsidRPr="00A756D7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A756D7">
        <w:rPr>
          <w:rFonts w:ascii="Times New Roman" w:hAnsi="Times New Roman" w:cs="Times New Roman"/>
          <w:sz w:val="28"/>
          <w:szCs w:val="28"/>
        </w:rPr>
        <w:t xml:space="preserve"> о в л я ю:</w:t>
      </w:r>
    </w:p>
    <w:bookmarkEnd w:id="0"/>
    <w:p w:rsidR="00A756D7" w:rsidRDefault="00A756D7" w:rsidP="00652AC7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</w:pPr>
      <w:r w:rsidRPr="00A756D7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1. Утвердить Правила определения требований к отдельным видам товаров, работ, услуг (в том числе предельные цены товаров, работ, услуг), закупаемым муниципальными органами и подведомственными им казенными и бюджетными учреждениями </w:t>
      </w:r>
      <w:r w:rsidR="00D401ED">
        <w:rPr>
          <w:rFonts w:ascii="Times New Roman" w:eastAsia="Times New Roman CYR" w:hAnsi="Times New Roman" w:cs="Times New Roman"/>
          <w:sz w:val="28"/>
          <w:szCs w:val="28"/>
        </w:rPr>
        <w:t>Суворовского</w:t>
      </w:r>
      <w:r w:rsidRPr="00A756D7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D401ED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Pr="00A756D7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A756D7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(приложение). </w:t>
      </w:r>
    </w:p>
    <w:p w:rsidR="00677312" w:rsidRPr="00A756D7" w:rsidRDefault="00677312" w:rsidP="00652AC7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2. </w:t>
      </w:r>
      <w:r w:rsidRPr="00677312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Признать утратившим силу постановление администрации </w:t>
      </w:r>
      <w:r w:rsidR="00D401ED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Суворовского</w:t>
      </w:r>
      <w:r w:rsidRPr="00677312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сельского поселения </w:t>
      </w:r>
      <w:proofErr w:type="spellStart"/>
      <w:r w:rsidR="00D401ED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Усть-Лабинского</w:t>
      </w:r>
      <w:proofErr w:type="spellEnd"/>
      <w:r w:rsidRPr="00677312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района от </w:t>
      </w:r>
      <w:r w:rsidR="00EC1AD8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26</w:t>
      </w:r>
      <w:r w:rsidRPr="00677312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.0</w:t>
      </w:r>
      <w:r w:rsidR="00EC1AD8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4</w:t>
      </w:r>
      <w:r w:rsidRPr="00677312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.201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6</w:t>
      </w:r>
      <w:r w:rsidRPr="00677312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</w:t>
      </w:r>
      <w:r w:rsidR="007F1613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  №</w:t>
      </w:r>
      <w:r w:rsidR="00EC1AD8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85</w:t>
      </w:r>
      <w:r w:rsidRPr="00677312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«</w:t>
      </w:r>
      <w:r>
        <w:rPr>
          <w:rFonts w:ascii="Times New Roman" w:hAnsi="Times New Roman"/>
          <w:sz w:val="28"/>
          <w:szCs w:val="28"/>
        </w:rPr>
        <w:t xml:space="preserve">Об </w:t>
      </w:r>
      <w:r w:rsidRPr="00D2072F">
        <w:rPr>
          <w:rFonts w:ascii="Times New Roman" w:hAnsi="Times New Roman"/>
          <w:sz w:val="28"/>
          <w:szCs w:val="28"/>
        </w:rPr>
        <w:t>определени</w:t>
      </w:r>
      <w:r>
        <w:rPr>
          <w:rFonts w:ascii="Times New Roman" w:hAnsi="Times New Roman"/>
          <w:sz w:val="28"/>
          <w:szCs w:val="28"/>
        </w:rPr>
        <w:t xml:space="preserve">и требований к </w:t>
      </w:r>
      <w:r w:rsidR="007F1613">
        <w:rPr>
          <w:rFonts w:ascii="Times New Roman" w:hAnsi="Times New Roman"/>
          <w:sz w:val="28"/>
          <w:szCs w:val="28"/>
        </w:rPr>
        <w:t xml:space="preserve">закупаемым муниципальными заказчиками Суворовского сельского поселения </w:t>
      </w:r>
      <w:proofErr w:type="spellStart"/>
      <w:r w:rsidR="007F1613">
        <w:rPr>
          <w:rFonts w:ascii="Times New Roman" w:hAnsi="Times New Roman"/>
          <w:sz w:val="28"/>
          <w:szCs w:val="28"/>
        </w:rPr>
        <w:t>Усть-Лабинского</w:t>
      </w:r>
      <w:proofErr w:type="spellEnd"/>
      <w:r w:rsidR="007F1613">
        <w:rPr>
          <w:rFonts w:ascii="Times New Roman" w:hAnsi="Times New Roman"/>
          <w:sz w:val="28"/>
          <w:szCs w:val="28"/>
        </w:rPr>
        <w:t xml:space="preserve"> района </w:t>
      </w:r>
      <w:r>
        <w:rPr>
          <w:rFonts w:ascii="Times New Roman" w:hAnsi="Times New Roman"/>
          <w:sz w:val="28"/>
          <w:szCs w:val="28"/>
        </w:rPr>
        <w:t xml:space="preserve">отдельным видам </w:t>
      </w:r>
      <w:r w:rsidRPr="00D2072F">
        <w:rPr>
          <w:rFonts w:ascii="Times New Roman" w:hAnsi="Times New Roman"/>
          <w:sz w:val="28"/>
          <w:szCs w:val="28"/>
        </w:rPr>
        <w:t xml:space="preserve">товаров, работ, услуг </w:t>
      </w:r>
      <w:r>
        <w:rPr>
          <w:rFonts w:ascii="Times New Roman" w:hAnsi="Times New Roman"/>
          <w:sz w:val="28"/>
          <w:szCs w:val="28"/>
        </w:rPr>
        <w:t xml:space="preserve">(в том числе предельных цен </w:t>
      </w:r>
      <w:r w:rsidR="007F1613">
        <w:rPr>
          <w:rFonts w:ascii="Times New Roman" w:hAnsi="Times New Roman"/>
          <w:sz w:val="28"/>
          <w:szCs w:val="28"/>
        </w:rPr>
        <w:t xml:space="preserve"> </w:t>
      </w:r>
      <w:r w:rsidRPr="00D2072F">
        <w:rPr>
          <w:rFonts w:ascii="Times New Roman" w:hAnsi="Times New Roman"/>
          <w:sz w:val="28"/>
          <w:szCs w:val="28"/>
        </w:rPr>
        <w:t>товаров, работ, услуг)</w:t>
      </w:r>
      <w:r w:rsidRPr="00677312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».</w:t>
      </w:r>
    </w:p>
    <w:p w:rsidR="005144DD" w:rsidRDefault="005144DD" w:rsidP="00652AC7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3</w:t>
      </w:r>
      <w:r w:rsidR="00A756D7" w:rsidRPr="00A756D7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. </w:t>
      </w:r>
      <w:r w:rsidRPr="00675CE1">
        <w:rPr>
          <w:rFonts w:ascii="Times New Roman" w:hAnsi="Times New Roman"/>
          <w:sz w:val="28"/>
          <w:szCs w:val="28"/>
        </w:rPr>
        <w:t xml:space="preserve">Общему отделу администрации </w:t>
      </w:r>
      <w:r>
        <w:rPr>
          <w:rFonts w:ascii="Times New Roman" w:hAnsi="Times New Roman"/>
          <w:sz w:val="28"/>
          <w:szCs w:val="28"/>
        </w:rPr>
        <w:t>Суворовского</w:t>
      </w:r>
      <w:r w:rsidRPr="00675CE1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675CE1">
        <w:rPr>
          <w:rFonts w:ascii="Times New Roman" w:hAnsi="Times New Roman"/>
          <w:sz w:val="28"/>
          <w:szCs w:val="28"/>
        </w:rPr>
        <w:t>Усть-Лабинского</w:t>
      </w:r>
      <w:proofErr w:type="spellEnd"/>
      <w:r w:rsidRPr="00675CE1">
        <w:rPr>
          <w:rFonts w:ascii="Times New Roman" w:hAnsi="Times New Roman"/>
          <w:sz w:val="28"/>
          <w:szCs w:val="28"/>
        </w:rPr>
        <w:t xml:space="preserve"> района (</w:t>
      </w:r>
      <w:proofErr w:type="spellStart"/>
      <w:r>
        <w:rPr>
          <w:rFonts w:ascii="Times New Roman" w:hAnsi="Times New Roman"/>
          <w:sz w:val="28"/>
          <w:szCs w:val="28"/>
        </w:rPr>
        <w:t>Хожаинова</w:t>
      </w:r>
      <w:proofErr w:type="spellEnd"/>
      <w:r w:rsidRPr="00675CE1">
        <w:rPr>
          <w:rFonts w:ascii="Times New Roman" w:hAnsi="Times New Roman"/>
          <w:sz w:val="28"/>
          <w:szCs w:val="28"/>
        </w:rPr>
        <w:t xml:space="preserve">) </w:t>
      </w:r>
      <w:proofErr w:type="gramStart"/>
      <w:r w:rsidRPr="00675CE1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675CE1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</w:t>
      </w:r>
      <w:r>
        <w:rPr>
          <w:rFonts w:ascii="Times New Roman" w:hAnsi="Times New Roman"/>
          <w:sz w:val="28"/>
          <w:szCs w:val="28"/>
        </w:rPr>
        <w:t>Суворовского</w:t>
      </w:r>
      <w:r w:rsidRPr="00675CE1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675CE1">
        <w:rPr>
          <w:rFonts w:ascii="Times New Roman" w:hAnsi="Times New Roman"/>
          <w:sz w:val="28"/>
          <w:szCs w:val="28"/>
        </w:rPr>
        <w:t>Усть-Лабинского</w:t>
      </w:r>
      <w:proofErr w:type="spellEnd"/>
      <w:r w:rsidRPr="00675CE1">
        <w:rPr>
          <w:rFonts w:ascii="Times New Roman" w:hAnsi="Times New Roman"/>
          <w:sz w:val="28"/>
          <w:szCs w:val="28"/>
        </w:rPr>
        <w:t xml:space="preserve"> района в сети «Интернет».</w:t>
      </w:r>
    </w:p>
    <w:p w:rsidR="007F4244" w:rsidRDefault="005144DD" w:rsidP="00652AC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756D7" w:rsidRPr="00A756D7">
        <w:rPr>
          <w:rFonts w:ascii="Times New Roman" w:hAnsi="Times New Roman" w:cs="Times New Roman"/>
          <w:sz w:val="28"/>
          <w:szCs w:val="28"/>
        </w:rPr>
        <w:t xml:space="preserve">. </w:t>
      </w:r>
      <w:bookmarkStart w:id="1" w:name="bookmark0"/>
      <w:r w:rsidRPr="008472FF">
        <w:rPr>
          <w:rFonts w:ascii="Times New Roman" w:hAnsi="Times New Roman" w:cs="Times New Roman"/>
          <w:sz w:val="28"/>
          <w:szCs w:val="28"/>
        </w:rPr>
        <w:t xml:space="preserve">Постановление вступает в силу </w:t>
      </w:r>
      <w:r>
        <w:rPr>
          <w:rFonts w:ascii="Times New Roman" w:hAnsi="Times New Roman" w:cs="Times New Roman"/>
          <w:sz w:val="28"/>
          <w:szCs w:val="28"/>
        </w:rPr>
        <w:t>со дня его подписания</w:t>
      </w:r>
      <w:r w:rsidRPr="008472FF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5144DD" w:rsidRDefault="005144DD" w:rsidP="00652AC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52AC7" w:rsidRPr="00A756D7" w:rsidRDefault="00652AC7" w:rsidP="005144D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bookmarkEnd w:id="1"/>
    <w:p w:rsidR="005144DD" w:rsidRPr="00105CD6" w:rsidRDefault="005144DD" w:rsidP="005144DD">
      <w:pPr>
        <w:pStyle w:val="14"/>
        <w:spacing w:line="240" w:lineRule="auto"/>
        <w:rPr>
          <w:rFonts w:ascii="Times New Roman" w:hAnsi="Times New Roman"/>
          <w:sz w:val="28"/>
          <w:szCs w:val="28"/>
        </w:rPr>
      </w:pPr>
      <w:r w:rsidRPr="00105CD6">
        <w:rPr>
          <w:rFonts w:ascii="Times New Roman" w:eastAsia="Courier New" w:hAnsi="Times New Roman"/>
          <w:color w:val="000000"/>
          <w:sz w:val="28"/>
          <w:szCs w:val="28"/>
        </w:rPr>
        <w:t xml:space="preserve">Глава </w:t>
      </w:r>
      <w:r>
        <w:rPr>
          <w:rFonts w:ascii="Times New Roman" w:eastAsia="Courier New" w:hAnsi="Times New Roman"/>
          <w:color w:val="000000"/>
          <w:sz w:val="28"/>
          <w:szCs w:val="28"/>
        </w:rPr>
        <w:t>Суворовского</w:t>
      </w:r>
      <w:r w:rsidRPr="00105CD6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Pr="00105CD6">
        <w:rPr>
          <w:rFonts w:ascii="Times New Roman" w:eastAsia="Courier New" w:hAnsi="Times New Roman"/>
          <w:color w:val="000000"/>
          <w:sz w:val="28"/>
          <w:szCs w:val="28"/>
        </w:rPr>
        <w:t xml:space="preserve"> </w:t>
      </w:r>
    </w:p>
    <w:p w:rsidR="005144DD" w:rsidRPr="00192192" w:rsidRDefault="005144DD" w:rsidP="00192192">
      <w:pPr>
        <w:rPr>
          <w:rFonts w:ascii="Times New Roman" w:hAnsi="Times New Roman" w:cs="Times New Roman"/>
          <w:color w:val="26282F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Усть-Лабинского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105CD6">
        <w:rPr>
          <w:rFonts w:ascii="Times New Roman" w:hAnsi="Times New Roman"/>
          <w:sz w:val="28"/>
          <w:szCs w:val="28"/>
        </w:rPr>
        <w:t>района</w:t>
      </w:r>
      <w:r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="00652AC7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   И.Ю.</w:t>
      </w:r>
      <w:r w:rsidR="00652AC7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Шагундоко</w:t>
      </w:r>
      <w:r w:rsidR="00192192">
        <w:rPr>
          <w:rFonts w:ascii="Times New Roman" w:hAnsi="Times New Roman"/>
          <w:sz w:val="28"/>
          <w:szCs w:val="28"/>
        </w:rPr>
        <w:t>в</w:t>
      </w:r>
      <w:proofErr w:type="spellEnd"/>
    </w:p>
    <w:p w:rsidR="00B93841" w:rsidRPr="003D7BC6" w:rsidRDefault="00B93841" w:rsidP="00B93841">
      <w:pPr>
        <w:ind w:firstLine="5245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3D7BC6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Приложение</w:t>
      </w:r>
    </w:p>
    <w:p w:rsidR="00B93841" w:rsidRPr="003D7BC6" w:rsidRDefault="00B93841" w:rsidP="00B93841">
      <w:pPr>
        <w:ind w:firstLine="5245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 </w:t>
      </w:r>
      <w:r w:rsidRPr="003D7BC6">
        <w:rPr>
          <w:rFonts w:ascii="Times New Roman" w:hAnsi="Times New Roman" w:cs="Times New Roman"/>
          <w:color w:val="000000"/>
          <w:sz w:val="28"/>
          <w:szCs w:val="28"/>
        </w:rPr>
        <w:t>постановлени</w:t>
      </w:r>
      <w:r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3D7BC6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</w:t>
      </w:r>
    </w:p>
    <w:p w:rsidR="00B93841" w:rsidRPr="003D7BC6" w:rsidRDefault="00B93841" w:rsidP="00B93841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Суворовского  сельского </w:t>
      </w:r>
      <w:r w:rsidRPr="003D7BC6">
        <w:rPr>
          <w:rFonts w:ascii="Times New Roman" w:hAnsi="Times New Roman" w:cs="Times New Roman"/>
          <w:color w:val="000000"/>
          <w:sz w:val="28"/>
          <w:szCs w:val="28"/>
        </w:rPr>
        <w:t>поселения</w:t>
      </w:r>
    </w:p>
    <w:p w:rsidR="00B93841" w:rsidRPr="003D7BC6" w:rsidRDefault="00B93841" w:rsidP="00B93841">
      <w:pPr>
        <w:ind w:firstLine="5245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Усть-Лабинского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D7BC6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</w:p>
    <w:p w:rsidR="00B93841" w:rsidRDefault="00B93841" w:rsidP="00B93841">
      <w:pPr>
        <w:pStyle w:val="ConsPlusNormal"/>
        <w:tabs>
          <w:tab w:val="left" w:pos="0"/>
        </w:tabs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="00615412">
        <w:rPr>
          <w:rFonts w:ascii="Times New Roman" w:hAnsi="Times New Roman" w:cs="Times New Roman"/>
          <w:color w:val="000000"/>
          <w:sz w:val="28"/>
          <w:szCs w:val="28"/>
        </w:rPr>
        <w:t>28 сентября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D7BC6">
        <w:rPr>
          <w:rFonts w:ascii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hAnsi="Times New Roman" w:cs="Times New Roman"/>
          <w:color w:val="000000"/>
          <w:sz w:val="28"/>
          <w:szCs w:val="28"/>
        </w:rPr>
        <w:t>23 года</w:t>
      </w:r>
      <w:r w:rsidRPr="003D7B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D7BC6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="00615412">
        <w:rPr>
          <w:rFonts w:ascii="Times New Roman" w:hAnsi="Times New Roman" w:cs="Times New Roman"/>
          <w:color w:val="000000"/>
          <w:sz w:val="28"/>
          <w:szCs w:val="28"/>
        </w:rPr>
        <w:t>72</w:t>
      </w:r>
    </w:p>
    <w:p w:rsidR="00B93841" w:rsidRDefault="00B93841" w:rsidP="00B93841">
      <w:pPr>
        <w:pStyle w:val="ConsPlusNormal"/>
        <w:tabs>
          <w:tab w:val="left" w:pos="0"/>
        </w:tabs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44463E" w:rsidRDefault="0044463E">
      <w:pPr>
        <w:pStyle w:val="ConsPlusNormal"/>
        <w:tabs>
          <w:tab w:val="left" w:pos="0"/>
        </w:tabs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44463E" w:rsidRDefault="0044463E">
      <w:pPr>
        <w:pStyle w:val="ConsPlusNormal"/>
        <w:tabs>
          <w:tab w:val="left" w:pos="0"/>
        </w:tabs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44463E" w:rsidRDefault="0044463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P34"/>
      <w:bookmarkEnd w:id="2"/>
      <w:r>
        <w:rPr>
          <w:rFonts w:ascii="Times New Roman" w:hAnsi="Times New Roman" w:cs="Times New Roman"/>
          <w:b/>
          <w:bCs/>
          <w:sz w:val="28"/>
          <w:szCs w:val="28"/>
        </w:rPr>
        <w:t>Правила определения требований к отдельным видам</w:t>
      </w:r>
    </w:p>
    <w:p w:rsidR="0044463E" w:rsidRDefault="0044463E">
      <w:pPr>
        <w:widowControl/>
        <w:suppressAutoHyphens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товаров, работ, услуг (в том числе предельные цены товаров, работ, услуг), закупаемым муниципальными органами и подведомственными им казенными </w:t>
      </w:r>
      <w:r w:rsidR="00672B7E">
        <w:rPr>
          <w:rFonts w:ascii="Times New Roman" w:hAnsi="Times New Roman" w:cs="Times New Roman"/>
          <w:b/>
          <w:bCs/>
          <w:sz w:val="28"/>
          <w:szCs w:val="28"/>
        </w:rPr>
        <w:t>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бюджетными учреждениями </w:t>
      </w:r>
      <w:r w:rsidR="00D401ED">
        <w:rPr>
          <w:rFonts w:ascii="Times New Roman" w:hAnsi="Times New Roman" w:cs="Times New Roman"/>
          <w:b/>
          <w:bCs/>
          <w:sz w:val="28"/>
          <w:szCs w:val="28"/>
        </w:rPr>
        <w:t>Суворовского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 </w:t>
      </w:r>
      <w:proofErr w:type="spellStart"/>
      <w:r w:rsidR="00D401ED">
        <w:rPr>
          <w:rFonts w:ascii="Times New Roman" w:hAnsi="Times New Roman" w:cs="Times New Roman"/>
          <w:b/>
          <w:bCs/>
          <w:sz w:val="28"/>
          <w:szCs w:val="28"/>
        </w:rPr>
        <w:t>Усть-Лабинского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района </w:t>
      </w:r>
    </w:p>
    <w:p w:rsidR="0044463E" w:rsidRDefault="0044463E">
      <w:pPr>
        <w:widowControl/>
        <w:suppressAutoHyphens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463E" w:rsidRDefault="0044463E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Настоящие Правила устанавливают порядок определения требований к отдельным видам товаров, работ, услуг (в том числе предельные цены товаров, работ, услуг), закупаемым муниципальными органами и подведомственными им казенными </w:t>
      </w:r>
      <w:r w:rsidR="00672B7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бюджетными учреждениями </w:t>
      </w:r>
      <w:r w:rsidR="00D401ED">
        <w:rPr>
          <w:rFonts w:ascii="Times New Roman" w:hAnsi="Times New Roman" w:cs="Times New Roman"/>
          <w:sz w:val="28"/>
          <w:szCs w:val="28"/>
        </w:rPr>
        <w:t>Суворовского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D401ED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(далее - Правила)</w:t>
      </w:r>
      <w:r>
        <w:rPr>
          <w:rStyle w:val="aff4"/>
          <w:rFonts w:ascii="Times New Roman" w:hAnsi="Times New Roman" w:cs="Times New Roman"/>
          <w:sz w:val="28"/>
          <w:szCs w:val="28"/>
        </w:rPr>
        <w:t>.</w:t>
      </w:r>
    </w:p>
    <w:p w:rsidR="0044463E" w:rsidRDefault="0044463E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видом товаров, работ, услуг в целях настоящих Правил понимаются виды товаров, работ, услуг соответствующие 6-значному коду позиции по Общероссийскому классификатору продукции по видам экономической деятельности (ОКПД).</w:t>
      </w:r>
    </w:p>
    <w:p w:rsidR="0044463E" w:rsidRDefault="0044463E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 муниципальными органами в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целях настоящих Правил понимаются органы местного самоуправления </w:t>
      </w:r>
      <w:r w:rsidR="00D401ED">
        <w:rPr>
          <w:rFonts w:ascii="Times New Roman" w:hAnsi="Times New Roman" w:cs="Times New Roman"/>
          <w:sz w:val="28"/>
          <w:szCs w:val="28"/>
        </w:rPr>
        <w:t>Суворовского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сельско</w:t>
      </w:r>
      <w:r w:rsidR="00672B7E">
        <w:rPr>
          <w:rFonts w:ascii="Times New Roman" w:hAnsi="Times New Roman" w:cs="Times New Roman"/>
          <w:spacing w:val="-1"/>
          <w:sz w:val="28"/>
          <w:szCs w:val="28"/>
        </w:rPr>
        <w:t>го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поселени</w:t>
      </w:r>
      <w:r w:rsidR="00672B7E">
        <w:rPr>
          <w:rFonts w:ascii="Times New Roman" w:hAnsi="Times New Roman" w:cs="Times New Roman"/>
          <w:spacing w:val="-1"/>
          <w:sz w:val="28"/>
          <w:szCs w:val="28"/>
        </w:rPr>
        <w:t xml:space="preserve">я </w:t>
      </w:r>
      <w:proofErr w:type="spellStart"/>
      <w:r w:rsidR="00D401ED">
        <w:rPr>
          <w:rFonts w:ascii="Times New Roman" w:hAnsi="Times New Roman" w:cs="Times New Roman"/>
          <w:spacing w:val="-1"/>
          <w:sz w:val="28"/>
          <w:szCs w:val="28"/>
        </w:rPr>
        <w:t>Усть-Лабинского</w:t>
      </w:r>
      <w:proofErr w:type="spellEnd"/>
      <w:r w:rsidR="00672B7E">
        <w:rPr>
          <w:rFonts w:ascii="Times New Roman" w:hAnsi="Times New Roman" w:cs="Times New Roman"/>
          <w:spacing w:val="-1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отраслевые (функциональные) органы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D401ED">
        <w:rPr>
          <w:rFonts w:ascii="Times New Roman" w:hAnsi="Times New Roman" w:cs="Times New Roman"/>
          <w:sz w:val="28"/>
          <w:szCs w:val="28"/>
        </w:rPr>
        <w:t>Суворовского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672B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01ED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672B7E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, являющиеся в соответствии с бюджетным законодательством Российской Федерации главными распорядителями средств бюджета </w:t>
      </w:r>
      <w:r w:rsidR="00D401ED">
        <w:rPr>
          <w:rFonts w:ascii="Times New Roman" w:hAnsi="Times New Roman" w:cs="Times New Roman"/>
          <w:sz w:val="28"/>
          <w:szCs w:val="28"/>
        </w:rPr>
        <w:t>Суворовского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672B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01ED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672B7E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4463E" w:rsidRDefault="00E5615E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Муниципальные </w:t>
      </w:r>
      <w:r w:rsidR="0044463E">
        <w:rPr>
          <w:rFonts w:ascii="Times New Roman" w:hAnsi="Times New Roman" w:cs="Times New Roman"/>
          <w:sz w:val="28"/>
          <w:szCs w:val="28"/>
        </w:rPr>
        <w:t xml:space="preserve">органы </w:t>
      </w:r>
      <w:r w:rsidR="0044463E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(далее – заказчики) </w:t>
      </w:r>
      <w:r w:rsidR="0044463E">
        <w:rPr>
          <w:rFonts w:ascii="Times New Roman" w:hAnsi="Times New Roman" w:cs="Times New Roman"/>
          <w:sz w:val="28"/>
          <w:szCs w:val="28"/>
        </w:rPr>
        <w:t xml:space="preserve">утверждают определенные в соответствии с настоящими Правилами требования к закупаемым ими и подведомственными им казенными </w:t>
      </w:r>
      <w:r w:rsidR="009917A2">
        <w:rPr>
          <w:rFonts w:ascii="Times New Roman" w:hAnsi="Times New Roman" w:cs="Times New Roman"/>
          <w:sz w:val="28"/>
          <w:szCs w:val="28"/>
        </w:rPr>
        <w:t>и</w:t>
      </w:r>
      <w:r w:rsidR="0044463E">
        <w:rPr>
          <w:rFonts w:ascii="Times New Roman" w:hAnsi="Times New Roman" w:cs="Times New Roman"/>
          <w:sz w:val="28"/>
          <w:szCs w:val="28"/>
        </w:rPr>
        <w:t xml:space="preserve"> бюджетными учреждениями отдельным видам товаров, работ, услуг, включающие перечень отдельных видов товаров, работ, услуг, их потребительские свойства (в том числе качество) и иные характеристики (в том числе предельные цены товаров, работ, услуг) (далее - ведомственный перечень). </w:t>
      </w:r>
      <w:proofErr w:type="gramEnd"/>
    </w:p>
    <w:p w:rsidR="0044463E" w:rsidRDefault="0044463E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Ведомственный перечень составляется по форме согласно приложению № 1 к настоящим Правилам на основании обязательного перечня отдельных видов товаров, работ, услуг, в отношении которых определяются требования к их потребительским свойствам (в том числе качеству) и иным характеристикам (в том числе предельные цены товаров, работ, услуг), предусмотренного приложением № 2 к настоящим Правилам (далее - обязательный перечень). </w:t>
      </w:r>
      <w:proofErr w:type="gramEnd"/>
    </w:p>
    <w:p w:rsidR="0044463E" w:rsidRDefault="0044463E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отношении отдельных видов товаров, работ, услуг, включенных в обязательный перечень, в ведомственном перечне определяются их </w:t>
      </w:r>
      <w:r>
        <w:rPr>
          <w:rFonts w:ascii="Times New Roman" w:hAnsi="Times New Roman" w:cs="Times New Roman"/>
          <w:sz w:val="28"/>
          <w:szCs w:val="28"/>
        </w:rPr>
        <w:lastRenderedPageBreak/>
        <w:t>потребительские свойства (в том числе качество) и иные характеристики (в том числе предельные цены указанных товаров, работ, услуг), если указанные свойства и характеристики не определены в обязательном перечне.</w:t>
      </w:r>
    </w:p>
    <w:p w:rsidR="0044463E" w:rsidRDefault="0044463E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Заказчики в ведомственном перечне определяют значения характеристик (свойств) отдельных видов товаров, работ, услуг (в том числе предельные цены товаров, работ, услуг), включенных в обязательный перечень, в случае, если в обязательном перечне не определены значения таких характеристик (свойств) (в том числе предельные цены товаров, работ, услуг).</w:t>
      </w:r>
    </w:p>
    <w:p w:rsidR="0044463E" w:rsidRDefault="0044463E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Отдельные виды товаров, работ, услуг, не включенные в обязательный перечень, подлежат включению в ведомственный перечень при условии, если среднее арифметическое значение следующих обязательных критериев, рассчитанных за отчетный финансовый год, превышает 20 процентов:</w:t>
      </w:r>
    </w:p>
    <w:p w:rsidR="0044463E" w:rsidRDefault="0044463E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1) доля оплаты по отдельному виду товаров, работ, услуг для обеспечения муниципальных нужд за отчетный финансовый год (в соответствии с графиками платежей)  по контрактам, информация о которых включена в реестр контрактов, заключенных заказчиками, и реестр контрактов, содержащих сведения, составляющие государственную тайну, заказчиками, подведомственными им казенными </w:t>
      </w:r>
      <w:r w:rsidR="009917A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бюджетными учреждениями, в общем объеме оплаты по контрактам, включенным в указанные реестры (по графикам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платежей), заключенным соответствующими заказчиками, подведомственными им казенными </w:t>
      </w:r>
      <w:r w:rsidR="009917A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бюджетными учреждениями; </w:t>
      </w:r>
    </w:p>
    <w:p w:rsidR="0044463E" w:rsidRDefault="0044463E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доля контрактов заказчиков, их подведомственных казенных </w:t>
      </w:r>
      <w:r w:rsidR="009A62C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бюджетных учреждений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на приобретение отдельного вида товаров, работ, услуг для обеспечения муниципальных нужд, заключенных в отчетном финансовом году,</w:t>
      </w:r>
      <w:r>
        <w:rPr>
          <w:rFonts w:ascii="Times New Roman" w:hAnsi="Times New Roman" w:cs="Times New Roman"/>
          <w:sz w:val="28"/>
          <w:szCs w:val="28"/>
        </w:rPr>
        <w:t xml:space="preserve"> в общем количестве контрактов этих заказчиков и подведомственных им казенных </w:t>
      </w:r>
      <w:r w:rsidR="009A62C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бюджетных учреждений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на приобретение товаров, работ, услуг, заключенных в отчетном финансовом году.</w:t>
      </w:r>
    </w:p>
    <w:p w:rsidR="0044463E" w:rsidRDefault="0044463E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Заказчики при включении в ведомственный перечень отдельных видов товаров, работ, услуг, не указанных в обязательном перечне, применяют установленные пунктом 3 настоящих Правил критерии исходя из определения их значений в процентном отношении к объему осуществляемых заказчиками и подведомственными им казенными </w:t>
      </w:r>
      <w:r w:rsidR="009A62C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бюджетными учреждениями закупок.</w:t>
      </w:r>
      <w:proofErr w:type="gramEnd"/>
    </w:p>
    <w:p w:rsidR="0044463E" w:rsidRDefault="0044463E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В ведомственном перечне устанавливаются потребительские свойства (в том числе характеристики качества) и иные характеристики, имеющие влияние на цену отдельных видов товаров, работ, услуг.</w:t>
      </w:r>
    </w:p>
    <w:p w:rsidR="0044463E" w:rsidRDefault="0044463E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Используемые при формировании ведомственного перечня значения потребительских свойств (в том числе качества) и иных характеристик (свойств) отдельных видов товаров, работ, услуг устанавливаются в количественных и (или) качественных показателях с указанием (при необходимости) единицы измерения в соответствии с Общероссийским классификатором единиц измерения.</w:t>
      </w:r>
    </w:p>
    <w:p w:rsidR="0044463E" w:rsidRDefault="0044463E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Количественные и (или) качественные показатели характеристик (свойств) отдельных видов товаров, работ, услуг могут быть выражены в виде точного значения, диапазона значений или запрета на применение таких характеристик (свойств).</w:t>
      </w:r>
    </w:p>
    <w:p w:rsidR="0044463E" w:rsidRDefault="0044463E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 В целях формирования ведомственного перечня заказчики вправе определять дополнительные критерии отбора отдельных видов товаров, работ, услуг и порядок их применения, не приводящие к сокращению значения критериев, установленных пунктом 3 настоящих Правил.</w:t>
      </w:r>
    </w:p>
    <w:p w:rsidR="0044463E" w:rsidRDefault="0044463E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Заказчики при формировании ведомственного перечня вправе включить в него дополнительно:</w:t>
      </w:r>
    </w:p>
    <w:p w:rsidR="0044463E" w:rsidRDefault="0044463E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отдельные виды товаров, работ, услуг, не указанные в обязательном перечне и не соответствующие критериям, указанным в пункте 3 настоящих Правил;</w:t>
      </w:r>
    </w:p>
    <w:p w:rsidR="0044463E" w:rsidRDefault="0044463E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характеристики  (свойства) товаров, работ,  услуг,  не включенные</w:t>
      </w:r>
      <w:r>
        <w:rPr>
          <w:rFonts w:ascii="Times New Roman" w:hAnsi="Times New Roman" w:cs="Times New Roman"/>
          <w:sz w:val="28"/>
          <w:szCs w:val="28"/>
        </w:rPr>
        <w:br/>
        <w:t>в обязательный перечень и не приводящие к необоснованным ограничениям количества участников закупки;</w:t>
      </w:r>
    </w:p>
    <w:p w:rsidR="0044463E" w:rsidRDefault="00652AC7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3) значения количественных и (или) качественных </w:t>
      </w:r>
      <w:r w:rsidR="0044463E">
        <w:rPr>
          <w:rFonts w:ascii="Times New Roman" w:hAnsi="Times New Roman" w:cs="Times New Roman"/>
          <w:sz w:val="28"/>
          <w:szCs w:val="28"/>
        </w:rPr>
        <w:t>показате</w:t>
      </w:r>
      <w:r>
        <w:rPr>
          <w:rFonts w:ascii="Times New Roman" w:hAnsi="Times New Roman" w:cs="Times New Roman"/>
          <w:sz w:val="28"/>
          <w:szCs w:val="28"/>
        </w:rPr>
        <w:t xml:space="preserve">лей характеристик (свойств) товаров, работ, услуг, которые </w:t>
      </w:r>
      <w:r w:rsidR="0044463E">
        <w:rPr>
          <w:rFonts w:ascii="Times New Roman" w:hAnsi="Times New Roman" w:cs="Times New Roman"/>
          <w:sz w:val="28"/>
          <w:szCs w:val="28"/>
        </w:rPr>
        <w:t>отличаются от значений, предусмотренных обязательным перечнем, и обоснов</w:t>
      </w:r>
      <w:r>
        <w:rPr>
          <w:rFonts w:ascii="Times New Roman" w:hAnsi="Times New Roman" w:cs="Times New Roman"/>
          <w:sz w:val="28"/>
          <w:szCs w:val="28"/>
        </w:rPr>
        <w:t xml:space="preserve">ание которых содержится в соответствующей графе приложения № 1 к </w:t>
      </w:r>
      <w:r w:rsidR="0044463E">
        <w:rPr>
          <w:rFonts w:ascii="Times New Roman" w:hAnsi="Times New Roman" w:cs="Times New Roman"/>
          <w:sz w:val="28"/>
          <w:szCs w:val="28"/>
        </w:rPr>
        <w:t xml:space="preserve"> настоящ</w:t>
      </w:r>
      <w:r>
        <w:rPr>
          <w:rFonts w:ascii="Times New Roman" w:hAnsi="Times New Roman" w:cs="Times New Roman"/>
          <w:sz w:val="28"/>
          <w:szCs w:val="28"/>
        </w:rPr>
        <w:t xml:space="preserve">им Правилам,  в том числе с учетом функционального  назначения  </w:t>
      </w:r>
      <w:r w:rsidR="0044463E">
        <w:rPr>
          <w:rFonts w:ascii="Times New Roman" w:hAnsi="Times New Roman" w:cs="Times New Roman"/>
          <w:sz w:val="28"/>
          <w:szCs w:val="28"/>
        </w:rPr>
        <w:t xml:space="preserve">товара, </w:t>
      </w:r>
      <w:r>
        <w:rPr>
          <w:rFonts w:ascii="Times New Roman" w:hAnsi="Times New Roman" w:cs="Times New Roman"/>
          <w:sz w:val="28"/>
          <w:szCs w:val="28"/>
        </w:rPr>
        <w:t xml:space="preserve"> под которым  для целей  настоящих Правил  понимается цель и </w:t>
      </w:r>
      <w:r w:rsidR="0044463E">
        <w:rPr>
          <w:rFonts w:ascii="Times New Roman" w:hAnsi="Times New Roman" w:cs="Times New Roman"/>
          <w:sz w:val="28"/>
          <w:szCs w:val="28"/>
        </w:rPr>
        <w:t>условия испо</w:t>
      </w:r>
      <w:r>
        <w:rPr>
          <w:rFonts w:ascii="Times New Roman" w:hAnsi="Times New Roman" w:cs="Times New Roman"/>
          <w:sz w:val="28"/>
          <w:szCs w:val="28"/>
        </w:rPr>
        <w:t xml:space="preserve">льзования (применения) товара, </w:t>
      </w:r>
      <w:r w:rsidR="0044463E">
        <w:rPr>
          <w:rFonts w:ascii="Times New Roman" w:hAnsi="Times New Roman" w:cs="Times New Roman"/>
          <w:sz w:val="28"/>
          <w:szCs w:val="28"/>
        </w:rPr>
        <w:t>позволяющие товару выполнять с</w:t>
      </w:r>
      <w:r>
        <w:rPr>
          <w:rFonts w:ascii="Times New Roman" w:hAnsi="Times New Roman" w:cs="Times New Roman"/>
          <w:sz w:val="28"/>
          <w:szCs w:val="28"/>
        </w:rPr>
        <w:t xml:space="preserve">вое основное    назначение,  </w:t>
      </w:r>
      <w:r w:rsidR="0044463E">
        <w:rPr>
          <w:rFonts w:ascii="Times New Roman" w:hAnsi="Times New Roman" w:cs="Times New Roman"/>
          <w:sz w:val="28"/>
          <w:szCs w:val="28"/>
        </w:rPr>
        <w:t>вспом</w:t>
      </w:r>
      <w:r>
        <w:rPr>
          <w:rFonts w:ascii="Times New Roman" w:hAnsi="Times New Roman" w:cs="Times New Roman"/>
          <w:sz w:val="28"/>
          <w:szCs w:val="28"/>
        </w:rPr>
        <w:t>огательные  функции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или </w:t>
      </w:r>
      <w:r w:rsidR="0044463E">
        <w:rPr>
          <w:rFonts w:ascii="Times New Roman" w:hAnsi="Times New Roman" w:cs="Times New Roman"/>
          <w:sz w:val="28"/>
          <w:szCs w:val="28"/>
        </w:rPr>
        <w:t>определяющие универсальность применения товара (выполнение соответствующих функций, работ,  оказание соответствующих услуг, территориальные, климатические факторы и другое).</w:t>
      </w:r>
    </w:p>
    <w:p w:rsidR="0044463E" w:rsidRDefault="0044463E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Значения потребительских свойств и иных характеристик (в том числе предельные цены) отдельных видов товаров, работ, услуг, включенных в ведомственный перечень, устанавливаются:</w:t>
      </w:r>
    </w:p>
    <w:p w:rsidR="0044463E" w:rsidRDefault="0044463E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с учетом категорий и (или) групп должностей работников  заказчиков и подведомственных им казенных </w:t>
      </w:r>
      <w:r w:rsidR="007B0A5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бюджетных учреждений, если затраты на их приобретение в соответствии с Правилами определения нормативных затрат на обеспечение функций муниципальных органов (включая подведомственные казенные учреждения) определяются с учетом категорий и (или) групп должностей работников;</w:t>
      </w:r>
    </w:p>
    <w:p w:rsidR="0044463E" w:rsidRDefault="0044463E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с учетом категорий и (или) групп должностей работников, если затраты на их приобретение в соответствии с требованиями к определению нормативных затрат не определяются с учетом категорий и (или) групп должностей работников, - в случае принятия соответствующего решения заказчиком.</w:t>
      </w:r>
    </w:p>
    <w:p w:rsidR="0044463E" w:rsidRDefault="0044463E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Дополнительно включаемые в ведомственный перечень отдельные виды товаров, работ, услуг должны отличаться от указанных в обязательном перечне отдельных видов товаров, работ, услуг кодом товара, работы, услуги в соответствии с Общероссийским классификатором продукции по видам экономической деятельности.</w:t>
      </w:r>
    </w:p>
    <w:p w:rsidR="0044463E" w:rsidRDefault="0044463E" w:rsidP="00652AC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52AC7" w:rsidRDefault="0044463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</w:t>
      </w:r>
      <w:r w:rsidR="0075187B">
        <w:rPr>
          <w:rFonts w:ascii="Times New Roman" w:hAnsi="Times New Roman" w:cs="Times New Roman"/>
          <w:sz w:val="28"/>
          <w:szCs w:val="28"/>
        </w:rPr>
        <w:t xml:space="preserve"> финансового</w:t>
      </w:r>
      <w:r>
        <w:rPr>
          <w:rFonts w:ascii="Times New Roman" w:hAnsi="Times New Roman" w:cs="Times New Roman"/>
          <w:sz w:val="28"/>
          <w:szCs w:val="28"/>
        </w:rPr>
        <w:t xml:space="preserve"> отдела</w:t>
      </w:r>
      <w:r w:rsidR="007518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463E" w:rsidRDefault="00652AC7" w:rsidP="00652AC7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Суворовского сельского поселения                         </w:t>
      </w:r>
      <w:r w:rsidR="00E5615E">
        <w:rPr>
          <w:rFonts w:ascii="Times New Roman" w:hAnsi="Times New Roman" w:cs="Times New Roman"/>
          <w:sz w:val="28"/>
          <w:szCs w:val="28"/>
        </w:rPr>
        <w:t>В.А.Сорокина</w:t>
      </w:r>
    </w:p>
    <w:p w:rsidR="00652AC7" w:rsidRDefault="00652AC7" w:rsidP="00652AC7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652AC7" w:rsidRPr="00652AC7" w:rsidRDefault="00652AC7" w:rsidP="00652A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2AC7">
        <w:rPr>
          <w:rFonts w:ascii="Times New Roman" w:hAnsi="Times New Roman" w:cs="Times New Roman"/>
          <w:b/>
          <w:sz w:val="28"/>
          <w:szCs w:val="28"/>
        </w:rPr>
        <w:lastRenderedPageBreak/>
        <w:t>ЛИСТ СОГЛАСОВАНИЯ</w:t>
      </w:r>
    </w:p>
    <w:p w:rsidR="00652AC7" w:rsidRPr="00652AC7" w:rsidRDefault="00652AC7" w:rsidP="00652A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2AC7" w:rsidRPr="00652AC7" w:rsidRDefault="00652AC7" w:rsidP="00652AC7">
      <w:pPr>
        <w:jc w:val="center"/>
        <w:rPr>
          <w:rFonts w:ascii="Times New Roman" w:hAnsi="Times New Roman" w:cs="Times New Roman"/>
          <w:sz w:val="28"/>
          <w:szCs w:val="28"/>
        </w:rPr>
      </w:pPr>
      <w:r w:rsidRPr="00652AC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</w:t>
      </w:r>
    </w:p>
    <w:p w:rsidR="00652AC7" w:rsidRPr="00652AC7" w:rsidRDefault="00652AC7" w:rsidP="00652AC7">
      <w:pPr>
        <w:jc w:val="center"/>
        <w:rPr>
          <w:rFonts w:ascii="Times New Roman" w:hAnsi="Times New Roman" w:cs="Times New Roman"/>
          <w:sz w:val="28"/>
          <w:szCs w:val="28"/>
        </w:rPr>
      </w:pPr>
      <w:r w:rsidRPr="00652AC7">
        <w:rPr>
          <w:rFonts w:ascii="Times New Roman" w:hAnsi="Times New Roman" w:cs="Times New Roman"/>
          <w:sz w:val="28"/>
          <w:szCs w:val="28"/>
        </w:rPr>
        <w:t xml:space="preserve">Суворовского сельского поселения </w:t>
      </w:r>
      <w:proofErr w:type="spellStart"/>
      <w:r w:rsidRPr="00652AC7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Pr="00652AC7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652AC7" w:rsidRPr="00652AC7" w:rsidRDefault="00652AC7" w:rsidP="00652A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2AC7">
        <w:rPr>
          <w:rFonts w:ascii="Times New Roman" w:hAnsi="Times New Roman" w:cs="Times New Roman"/>
          <w:sz w:val="28"/>
          <w:szCs w:val="28"/>
        </w:rPr>
        <w:t>от 28.09.2023 года №7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652AC7" w:rsidRPr="00652AC7" w:rsidRDefault="00652AC7" w:rsidP="00652AC7">
      <w:pPr>
        <w:ind w:left="567" w:right="282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52AC7">
        <w:rPr>
          <w:rFonts w:ascii="Times New Roman" w:hAnsi="Times New Roman" w:cs="Times New Roman"/>
          <w:sz w:val="28"/>
          <w:szCs w:val="28"/>
        </w:rPr>
        <w:t>«</w:t>
      </w:r>
      <w:r w:rsidRPr="00652AC7">
        <w:rPr>
          <w:rFonts w:ascii="Times New Roman" w:hAnsi="Times New Roman" w:cs="Times New Roman"/>
          <w:bCs/>
          <w:sz w:val="28"/>
          <w:szCs w:val="28"/>
        </w:rPr>
        <w:t xml:space="preserve"> Об утверждении Правил определения требований к отдельным видам товаров, работ, услуг (в том числе предельные цены товаров, работ, услуг), закупаемым муниципальными органами и подведомственными им казенными и бюджетными учреждениями Суворовского сельского поселения </w:t>
      </w:r>
      <w:proofErr w:type="spellStart"/>
      <w:r w:rsidRPr="00652AC7">
        <w:rPr>
          <w:rFonts w:ascii="Times New Roman" w:hAnsi="Times New Roman" w:cs="Times New Roman"/>
          <w:bCs/>
          <w:sz w:val="28"/>
          <w:szCs w:val="28"/>
        </w:rPr>
        <w:t>Усть-Лабинского</w:t>
      </w:r>
      <w:proofErr w:type="spellEnd"/>
      <w:r w:rsidRPr="00652AC7">
        <w:rPr>
          <w:rFonts w:ascii="Times New Roman" w:hAnsi="Times New Roman" w:cs="Times New Roman"/>
          <w:bCs/>
          <w:sz w:val="28"/>
          <w:szCs w:val="28"/>
        </w:rPr>
        <w:t xml:space="preserve"> района</w:t>
      </w:r>
      <w:r w:rsidRPr="00652AC7">
        <w:rPr>
          <w:rFonts w:ascii="Times New Roman" w:hAnsi="Times New Roman" w:cs="Times New Roman"/>
          <w:sz w:val="28"/>
          <w:szCs w:val="28"/>
        </w:rPr>
        <w:t>»</w:t>
      </w:r>
    </w:p>
    <w:p w:rsidR="00652AC7" w:rsidRPr="00652AC7" w:rsidRDefault="00652AC7" w:rsidP="00652AC7">
      <w:pPr>
        <w:pStyle w:val="1"/>
        <w:widowControl/>
        <w:shd w:val="clear" w:color="auto" w:fill="FFFFFF"/>
        <w:tabs>
          <w:tab w:val="clear" w:pos="432"/>
          <w:tab w:val="num" w:pos="0"/>
        </w:tabs>
        <w:spacing w:before="0" w:after="0"/>
        <w:ind w:left="172" w:right="25" w:firstLine="0"/>
        <w:jc w:val="both"/>
        <w:rPr>
          <w:rFonts w:ascii="Times New Roman" w:hAnsi="Times New Roman"/>
          <w:bCs w:val="0"/>
          <w:sz w:val="28"/>
          <w:szCs w:val="28"/>
        </w:rPr>
      </w:pPr>
    </w:p>
    <w:p w:rsidR="00652AC7" w:rsidRPr="00652AC7" w:rsidRDefault="00652AC7" w:rsidP="00652AC7">
      <w:pPr>
        <w:rPr>
          <w:rFonts w:ascii="Times New Roman" w:hAnsi="Times New Roman" w:cs="Times New Roman"/>
          <w:sz w:val="28"/>
          <w:szCs w:val="28"/>
        </w:rPr>
      </w:pPr>
    </w:p>
    <w:p w:rsidR="00652AC7" w:rsidRPr="00652AC7" w:rsidRDefault="00652AC7" w:rsidP="00652AC7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52AC7" w:rsidRPr="00652AC7" w:rsidRDefault="00652AC7" w:rsidP="00652AC7">
      <w:pPr>
        <w:shd w:val="clear" w:color="auto" w:fill="FFFFFF"/>
        <w:rPr>
          <w:rFonts w:ascii="Times New Roman" w:hAnsi="Times New Roman" w:cs="Times New Roman"/>
          <w:bCs/>
          <w:sz w:val="28"/>
          <w:szCs w:val="28"/>
        </w:rPr>
      </w:pPr>
      <w:r w:rsidRPr="00652AC7">
        <w:rPr>
          <w:rFonts w:ascii="Times New Roman" w:hAnsi="Times New Roman" w:cs="Times New Roman"/>
          <w:bCs/>
          <w:sz w:val="28"/>
          <w:szCs w:val="28"/>
        </w:rPr>
        <w:t>Проект согласован:</w:t>
      </w:r>
    </w:p>
    <w:p w:rsidR="00652AC7" w:rsidRPr="00652AC7" w:rsidRDefault="00652AC7" w:rsidP="00652AC7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35" w:type="dxa"/>
        <w:tblLook w:val="04A0"/>
      </w:tblPr>
      <w:tblGrid>
        <w:gridCol w:w="4848"/>
        <w:gridCol w:w="1971"/>
        <w:gridCol w:w="2799"/>
      </w:tblGrid>
      <w:tr w:rsidR="00652AC7" w:rsidRPr="00652AC7" w:rsidTr="00F47BB5">
        <w:tc>
          <w:tcPr>
            <w:tcW w:w="4848" w:type="dxa"/>
            <w:shd w:val="clear" w:color="auto" w:fill="auto"/>
          </w:tcPr>
          <w:p w:rsidR="00652AC7" w:rsidRPr="00652AC7" w:rsidRDefault="00652AC7" w:rsidP="00F47BB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652AC7" w:rsidRPr="00652AC7" w:rsidRDefault="00652AC7" w:rsidP="00F47BB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52AC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Начальник финансового отдела администрации Суворовского сельского поселения  </w:t>
            </w:r>
          </w:p>
          <w:p w:rsidR="00652AC7" w:rsidRPr="00652AC7" w:rsidRDefault="00652AC7" w:rsidP="00F47BB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652AC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Усть-Лабинского</w:t>
            </w:r>
            <w:proofErr w:type="spellEnd"/>
            <w:r w:rsidRPr="00652AC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1971" w:type="dxa"/>
            <w:shd w:val="clear" w:color="auto" w:fill="auto"/>
          </w:tcPr>
          <w:p w:rsidR="00652AC7" w:rsidRPr="00652AC7" w:rsidRDefault="00652AC7" w:rsidP="00F47BB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799" w:type="dxa"/>
            <w:shd w:val="clear" w:color="auto" w:fill="auto"/>
          </w:tcPr>
          <w:p w:rsidR="00652AC7" w:rsidRPr="00652AC7" w:rsidRDefault="00652AC7" w:rsidP="00F47BB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652AC7" w:rsidRPr="00652AC7" w:rsidRDefault="00652AC7" w:rsidP="00F47BB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652AC7" w:rsidRPr="00652AC7" w:rsidRDefault="00652AC7" w:rsidP="00F47BB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652AC7" w:rsidRPr="00652AC7" w:rsidRDefault="00652AC7" w:rsidP="00F47BB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52AC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В.А. Сорокина</w:t>
            </w:r>
          </w:p>
          <w:p w:rsidR="00652AC7" w:rsidRPr="00652AC7" w:rsidRDefault="00652AC7" w:rsidP="00F47BB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52AC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28.09.2023г.</w:t>
            </w:r>
          </w:p>
        </w:tc>
      </w:tr>
    </w:tbl>
    <w:p w:rsidR="00652AC7" w:rsidRPr="00652AC7" w:rsidRDefault="00652AC7" w:rsidP="00652AC7">
      <w:pPr>
        <w:shd w:val="clear" w:color="auto" w:fill="FFFFFF"/>
        <w:ind w:left="235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52AC7" w:rsidRPr="00652AC7" w:rsidRDefault="00652AC7" w:rsidP="00652AC7">
      <w:pPr>
        <w:shd w:val="clear" w:color="auto" w:fill="FFFFFF"/>
        <w:ind w:left="235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52AC7" w:rsidRPr="00652AC7" w:rsidRDefault="00652AC7" w:rsidP="00652AC7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652AC7">
        <w:rPr>
          <w:rFonts w:ascii="Times New Roman" w:hAnsi="Times New Roman" w:cs="Times New Roman"/>
          <w:color w:val="000000"/>
          <w:sz w:val="28"/>
          <w:szCs w:val="28"/>
        </w:rPr>
        <w:t>Проект подготовлен:</w:t>
      </w:r>
    </w:p>
    <w:p w:rsidR="00652AC7" w:rsidRPr="00652AC7" w:rsidRDefault="00652AC7" w:rsidP="00652AC7">
      <w:pPr>
        <w:shd w:val="clear" w:color="auto" w:fill="FFFFFF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tbl>
      <w:tblPr>
        <w:tblW w:w="0" w:type="auto"/>
        <w:tblInd w:w="235" w:type="dxa"/>
        <w:tblLook w:val="04A0"/>
      </w:tblPr>
      <w:tblGrid>
        <w:gridCol w:w="5118"/>
        <w:gridCol w:w="1701"/>
        <w:gridCol w:w="2799"/>
      </w:tblGrid>
      <w:tr w:rsidR="00652AC7" w:rsidRPr="00652AC7" w:rsidTr="00F47BB5">
        <w:tc>
          <w:tcPr>
            <w:tcW w:w="5118" w:type="dxa"/>
            <w:shd w:val="clear" w:color="auto" w:fill="auto"/>
          </w:tcPr>
          <w:p w:rsidR="00652AC7" w:rsidRPr="00652AC7" w:rsidRDefault="00652AC7" w:rsidP="00F47BB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652AC7" w:rsidRPr="00652AC7" w:rsidRDefault="00652AC7" w:rsidP="00F47BB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52AC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Специалист 2 категории администрации</w:t>
            </w:r>
          </w:p>
          <w:p w:rsidR="00652AC7" w:rsidRPr="00652AC7" w:rsidRDefault="00652AC7" w:rsidP="00F47BB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52AC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Суворовского сельского поселения </w:t>
            </w:r>
          </w:p>
          <w:p w:rsidR="00652AC7" w:rsidRPr="00652AC7" w:rsidRDefault="00652AC7" w:rsidP="00F47BB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652AC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Усть-Лабинского</w:t>
            </w:r>
            <w:proofErr w:type="spellEnd"/>
            <w:r w:rsidRPr="00652AC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1701" w:type="dxa"/>
            <w:shd w:val="clear" w:color="auto" w:fill="auto"/>
          </w:tcPr>
          <w:p w:rsidR="00652AC7" w:rsidRPr="00652AC7" w:rsidRDefault="00652AC7" w:rsidP="00F47BB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799" w:type="dxa"/>
            <w:shd w:val="clear" w:color="auto" w:fill="auto"/>
          </w:tcPr>
          <w:p w:rsidR="00652AC7" w:rsidRPr="00652AC7" w:rsidRDefault="00652AC7" w:rsidP="00F47BB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652AC7" w:rsidRPr="00652AC7" w:rsidRDefault="00652AC7" w:rsidP="00F47BB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652AC7" w:rsidRPr="00652AC7" w:rsidRDefault="00652AC7" w:rsidP="00F47BB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652AC7" w:rsidRPr="00652AC7" w:rsidRDefault="00652AC7" w:rsidP="00F47BB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52AC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Н.В. </w:t>
            </w:r>
            <w:proofErr w:type="spellStart"/>
            <w:r w:rsidRPr="00652AC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Хожаинова</w:t>
            </w:r>
            <w:proofErr w:type="spellEnd"/>
          </w:p>
          <w:p w:rsidR="00652AC7" w:rsidRPr="00652AC7" w:rsidRDefault="00652AC7" w:rsidP="00F47BB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52AC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28.09.2023г.</w:t>
            </w:r>
          </w:p>
        </w:tc>
      </w:tr>
    </w:tbl>
    <w:p w:rsidR="00652AC7" w:rsidRPr="00652AC7" w:rsidRDefault="00652AC7" w:rsidP="00652AC7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</w:p>
    <w:p w:rsidR="00652AC7" w:rsidRPr="00652AC7" w:rsidRDefault="00652AC7" w:rsidP="00652AC7">
      <w:pPr>
        <w:rPr>
          <w:rFonts w:ascii="Times New Roman" w:hAnsi="Times New Roman" w:cs="Times New Roman"/>
          <w:sz w:val="28"/>
          <w:szCs w:val="28"/>
        </w:rPr>
      </w:pPr>
    </w:p>
    <w:p w:rsidR="00652AC7" w:rsidRPr="00652AC7" w:rsidRDefault="00652AC7" w:rsidP="00652AC7">
      <w:pPr>
        <w:tabs>
          <w:tab w:val="left" w:pos="5479"/>
        </w:tabs>
        <w:rPr>
          <w:rFonts w:ascii="Times New Roman" w:hAnsi="Times New Roman" w:cs="Times New Roman"/>
          <w:sz w:val="28"/>
          <w:szCs w:val="28"/>
        </w:rPr>
      </w:pPr>
    </w:p>
    <w:p w:rsidR="00652AC7" w:rsidRPr="00652AC7" w:rsidRDefault="00652AC7" w:rsidP="00652A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2AC7" w:rsidRPr="00652AC7" w:rsidRDefault="00652AC7" w:rsidP="00652A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2AC7" w:rsidRPr="00652AC7" w:rsidRDefault="00652AC7" w:rsidP="00652AC7">
      <w:pPr>
        <w:rPr>
          <w:rFonts w:ascii="Times New Roman" w:hAnsi="Times New Roman" w:cs="Times New Roman"/>
          <w:sz w:val="28"/>
          <w:szCs w:val="28"/>
        </w:rPr>
      </w:pPr>
    </w:p>
    <w:p w:rsidR="00652AC7" w:rsidRPr="00652AC7" w:rsidRDefault="00652AC7" w:rsidP="00652AC7">
      <w:pPr>
        <w:rPr>
          <w:rFonts w:ascii="Times New Roman" w:hAnsi="Times New Roman" w:cs="Times New Roman"/>
          <w:sz w:val="28"/>
          <w:szCs w:val="28"/>
        </w:rPr>
      </w:pPr>
    </w:p>
    <w:p w:rsidR="00652AC7" w:rsidRPr="00652AC7" w:rsidRDefault="00652AC7" w:rsidP="00652AC7">
      <w:pPr>
        <w:rPr>
          <w:rFonts w:ascii="Times New Roman" w:hAnsi="Times New Roman" w:cs="Times New Roman"/>
          <w:sz w:val="28"/>
          <w:szCs w:val="28"/>
        </w:rPr>
      </w:pPr>
    </w:p>
    <w:p w:rsidR="00652AC7" w:rsidRPr="00652AC7" w:rsidRDefault="00652AC7" w:rsidP="00652AC7">
      <w:pPr>
        <w:rPr>
          <w:rFonts w:ascii="Times New Roman" w:hAnsi="Times New Roman" w:cs="Times New Roman"/>
          <w:sz w:val="28"/>
          <w:szCs w:val="28"/>
        </w:rPr>
      </w:pPr>
    </w:p>
    <w:p w:rsidR="00652AC7" w:rsidRPr="00652AC7" w:rsidRDefault="00652AC7" w:rsidP="00652AC7">
      <w:pPr>
        <w:rPr>
          <w:rFonts w:ascii="Times New Roman" w:hAnsi="Times New Roman" w:cs="Times New Roman"/>
          <w:sz w:val="28"/>
          <w:szCs w:val="28"/>
        </w:rPr>
      </w:pPr>
    </w:p>
    <w:p w:rsidR="00652AC7" w:rsidRPr="00652AC7" w:rsidRDefault="00652AC7" w:rsidP="00652AC7">
      <w:pPr>
        <w:rPr>
          <w:rFonts w:ascii="Times New Roman" w:hAnsi="Times New Roman" w:cs="Times New Roman"/>
          <w:sz w:val="28"/>
          <w:szCs w:val="28"/>
        </w:rPr>
      </w:pPr>
    </w:p>
    <w:p w:rsidR="00652AC7" w:rsidRPr="00652AC7" w:rsidRDefault="00652AC7" w:rsidP="00652AC7">
      <w:pPr>
        <w:rPr>
          <w:rFonts w:ascii="Times New Roman" w:hAnsi="Times New Roman" w:cs="Times New Roman"/>
          <w:sz w:val="28"/>
          <w:szCs w:val="28"/>
        </w:rPr>
      </w:pPr>
    </w:p>
    <w:p w:rsidR="00652AC7" w:rsidRPr="00652AC7" w:rsidRDefault="00652AC7" w:rsidP="00652AC7">
      <w:pPr>
        <w:rPr>
          <w:rFonts w:ascii="Times New Roman" w:hAnsi="Times New Roman" w:cs="Times New Roman"/>
          <w:sz w:val="28"/>
          <w:szCs w:val="28"/>
        </w:rPr>
      </w:pPr>
    </w:p>
    <w:p w:rsidR="00652AC7" w:rsidRPr="00652AC7" w:rsidRDefault="00652AC7" w:rsidP="00652AC7">
      <w:pPr>
        <w:rPr>
          <w:rFonts w:ascii="Times New Roman" w:hAnsi="Times New Roman" w:cs="Times New Roman"/>
          <w:sz w:val="28"/>
          <w:szCs w:val="28"/>
        </w:rPr>
      </w:pPr>
    </w:p>
    <w:p w:rsidR="00652AC7" w:rsidRPr="00652AC7" w:rsidRDefault="00652AC7" w:rsidP="00652AC7">
      <w:pPr>
        <w:rPr>
          <w:rFonts w:ascii="Times New Roman" w:hAnsi="Times New Roman" w:cs="Times New Roman"/>
          <w:sz w:val="28"/>
          <w:szCs w:val="28"/>
        </w:rPr>
      </w:pPr>
    </w:p>
    <w:p w:rsidR="00652AC7" w:rsidRPr="00652AC7" w:rsidRDefault="00652AC7" w:rsidP="00652AC7">
      <w:pPr>
        <w:rPr>
          <w:rFonts w:ascii="Times New Roman" w:hAnsi="Times New Roman" w:cs="Times New Roman"/>
          <w:sz w:val="28"/>
          <w:szCs w:val="28"/>
        </w:rPr>
      </w:pPr>
    </w:p>
    <w:p w:rsidR="00652AC7" w:rsidRPr="00652AC7" w:rsidRDefault="00652AC7" w:rsidP="00652AC7">
      <w:pPr>
        <w:rPr>
          <w:rFonts w:ascii="Times New Roman" w:hAnsi="Times New Roman" w:cs="Times New Roman"/>
          <w:sz w:val="28"/>
          <w:szCs w:val="28"/>
        </w:rPr>
      </w:pPr>
    </w:p>
    <w:p w:rsidR="00652AC7" w:rsidRPr="00652AC7" w:rsidRDefault="00652AC7" w:rsidP="00652AC7">
      <w:pPr>
        <w:rPr>
          <w:rFonts w:ascii="Times New Roman" w:hAnsi="Times New Roman" w:cs="Times New Roman"/>
          <w:sz w:val="28"/>
          <w:szCs w:val="28"/>
        </w:rPr>
      </w:pPr>
    </w:p>
    <w:p w:rsidR="00652AC7" w:rsidRPr="00652AC7" w:rsidRDefault="00652AC7" w:rsidP="00652AC7">
      <w:pPr>
        <w:pStyle w:val="aff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2AC7">
        <w:rPr>
          <w:rFonts w:ascii="Times New Roman" w:hAnsi="Times New Roman" w:cs="Times New Roman"/>
          <w:b/>
          <w:bCs/>
          <w:sz w:val="28"/>
          <w:szCs w:val="28"/>
        </w:rPr>
        <w:t xml:space="preserve">ЗАЯВКА </w:t>
      </w:r>
    </w:p>
    <w:p w:rsidR="00652AC7" w:rsidRPr="00652AC7" w:rsidRDefault="00652AC7" w:rsidP="00652AC7">
      <w:pPr>
        <w:pStyle w:val="aff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2AC7">
        <w:rPr>
          <w:rFonts w:ascii="Times New Roman" w:hAnsi="Times New Roman" w:cs="Times New Roman"/>
          <w:b/>
          <w:bCs/>
          <w:sz w:val="28"/>
          <w:szCs w:val="28"/>
        </w:rPr>
        <w:t>К РАСПОРЯЖЕНИЮ</w:t>
      </w:r>
    </w:p>
    <w:p w:rsidR="00652AC7" w:rsidRPr="00652AC7" w:rsidRDefault="00652AC7" w:rsidP="00652AC7">
      <w:pPr>
        <w:rPr>
          <w:rFonts w:ascii="Times New Roman" w:hAnsi="Times New Roman" w:cs="Times New Roman"/>
          <w:snapToGrid w:val="0"/>
          <w:sz w:val="28"/>
          <w:szCs w:val="28"/>
        </w:rPr>
      </w:pPr>
    </w:p>
    <w:p w:rsidR="00652AC7" w:rsidRPr="00652AC7" w:rsidRDefault="00652AC7" w:rsidP="00652AC7">
      <w:pPr>
        <w:ind w:left="567" w:right="282"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652AC7">
        <w:rPr>
          <w:rFonts w:ascii="Times New Roman" w:hAnsi="Times New Roman" w:cs="Times New Roman"/>
          <w:snapToGrid w:val="0"/>
          <w:sz w:val="28"/>
          <w:szCs w:val="28"/>
        </w:rPr>
        <w:t>Наименование</w:t>
      </w:r>
      <w:proofErr w:type="spellEnd"/>
      <w:r w:rsidRPr="00652AC7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652AC7">
        <w:rPr>
          <w:rFonts w:ascii="Times New Roman" w:hAnsi="Times New Roman" w:cs="Times New Roman"/>
          <w:snapToGrid w:val="0"/>
          <w:sz w:val="28"/>
          <w:szCs w:val="28"/>
        </w:rPr>
        <w:t>вопроса</w:t>
      </w:r>
      <w:proofErr w:type="spellEnd"/>
      <w:r w:rsidRPr="00652AC7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: </w:t>
      </w:r>
      <w:r w:rsidRPr="00652AC7">
        <w:rPr>
          <w:rFonts w:ascii="Times New Roman" w:hAnsi="Times New Roman" w:cs="Times New Roman"/>
          <w:sz w:val="28"/>
          <w:szCs w:val="28"/>
        </w:rPr>
        <w:t>«</w:t>
      </w:r>
      <w:r w:rsidRPr="00652AC7">
        <w:rPr>
          <w:rFonts w:ascii="Times New Roman" w:hAnsi="Times New Roman" w:cs="Times New Roman"/>
          <w:bCs/>
          <w:sz w:val="28"/>
          <w:szCs w:val="28"/>
        </w:rPr>
        <w:t xml:space="preserve"> Об утверждении Правил определения требований к отдельным видам товаров, работ, услуг (в том числе предельные цены товаров, работ, услуг), закупаемым муниципальными органами и подведомственными им казенными и бюджетными учреждениями Суворовского сельского поселения </w:t>
      </w:r>
      <w:proofErr w:type="spellStart"/>
      <w:r w:rsidRPr="00652AC7">
        <w:rPr>
          <w:rFonts w:ascii="Times New Roman" w:hAnsi="Times New Roman" w:cs="Times New Roman"/>
          <w:bCs/>
          <w:sz w:val="28"/>
          <w:szCs w:val="28"/>
        </w:rPr>
        <w:t>Усть-Лабинского</w:t>
      </w:r>
      <w:proofErr w:type="spellEnd"/>
      <w:r w:rsidRPr="00652AC7">
        <w:rPr>
          <w:rFonts w:ascii="Times New Roman" w:hAnsi="Times New Roman" w:cs="Times New Roman"/>
          <w:bCs/>
          <w:sz w:val="28"/>
          <w:szCs w:val="28"/>
        </w:rPr>
        <w:t xml:space="preserve"> района</w:t>
      </w:r>
      <w:r w:rsidRPr="00652AC7">
        <w:rPr>
          <w:rFonts w:ascii="Times New Roman" w:hAnsi="Times New Roman" w:cs="Times New Roman"/>
          <w:sz w:val="28"/>
          <w:szCs w:val="28"/>
        </w:rPr>
        <w:t>»</w:t>
      </w:r>
    </w:p>
    <w:p w:rsidR="00652AC7" w:rsidRPr="00652AC7" w:rsidRDefault="00652AC7" w:rsidP="00652AC7">
      <w:pPr>
        <w:pStyle w:val="Standard"/>
        <w:jc w:val="center"/>
        <w:rPr>
          <w:rFonts w:cs="Times New Roman"/>
          <w:sz w:val="28"/>
          <w:szCs w:val="28"/>
          <w:lang w:val="ru-RU"/>
        </w:rPr>
      </w:pPr>
    </w:p>
    <w:p w:rsidR="00652AC7" w:rsidRPr="00652AC7" w:rsidRDefault="00652AC7" w:rsidP="00652AC7">
      <w:pPr>
        <w:rPr>
          <w:rFonts w:ascii="Times New Roman" w:hAnsi="Times New Roman" w:cs="Times New Roman"/>
          <w:sz w:val="28"/>
          <w:szCs w:val="28"/>
        </w:rPr>
      </w:pPr>
    </w:p>
    <w:p w:rsidR="00652AC7" w:rsidRPr="00652AC7" w:rsidRDefault="00652AC7" w:rsidP="00652AC7">
      <w:pPr>
        <w:rPr>
          <w:rFonts w:ascii="Times New Roman" w:hAnsi="Times New Roman" w:cs="Times New Roman"/>
          <w:sz w:val="28"/>
          <w:szCs w:val="28"/>
        </w:rPr>
      </w:pPr>
    </w:p>
    <w:p w:rsidR="00652AC7" w:rsidRPr="00652AC7" w:rsidRDefault="00652AC7" w:rsidP="00652AC7">
      <w:pPr>
        <w:rPr>
          <w:rFonts w:ascii="Times New Roman" w:hAnsi="Times New Roman" w:cs="Times New Roman"/>
          <w:sz w:val="28"/>
          <w:szCs w:val="28"/>
        </w:rPr>
      </w:pPr>
      <w:r w:rsidRPr="00652AC7">
        <w:rPr>
          <w:rFonts w:ascii="Times New Roman" w:hAnsi="Times New Roman" w:cs="Times New Roman"/>
          <w:sz w:val="28"/>
          <w:szCs w:val="28"/>
        </w:rPr>
        <w:t>Постановление разослать:</w:t>
      </w:r>
    </w:p>
    <w:p w:rsidR="00652AC7" w:rsidRPr="00652AC7" w:rsidRDefault="00652AC7" w:rsidP="00652AC7">
      <w:pPr>
        <w:rPr>
          <w:rFonts w:ascii="Times New Roman" w:hAnsi="Times New Roman" w:cs="Times New Roman"/>
          <w:sz w:val="28"/>
          <w:szCs w:val="28"/>
        </w:rPr>
      </w:pPr>
    </w:p>
    <w:p w:rsidR="00652AC7" w:rsidRPr="00652AC7" w:rsidRDefault="00652AC7" w:rsidP="00652AC7">
      <w:pPr>
        <w:rPr>
          <w:rFonts w:ascii="Times New Roman" w:hAnsi="Times New Roman" w:cs="Times New Roman"/>
          <w:sz w:val="28"/>
          <w:szCs w:val="28"/>
        </w:rPr>
      </w:pPr>
      <w:r w:rsidRPr="00652AC7">
        <w:rPr>
          <w:rFonts w:ascii="Times New Roman" w:hAnsi="Times New Roman" w:cs="Times New Roman"/>
          <w:sz w:val="28"/>
          <w:szCs w:val="28"/>
        </w:rPr>
        <w:t>1. В дело – 1 экз.;</w:t>
      </w:r>
    </w:p>
    <w:p w:rsidR="00652AC7" w:rsidRPr="00652AC7" w:rsidRDefault="00652AC7" w:rsidP="00652AC7">
      <w:pPr>
        <w:rPr>
          <w:rFonts w:ascii="Times New Roman" w:hAnsi="Times New Roman" w:cs="Times New Roman"/>
          <w:sz w:val="28"/>
          <w:szCs w:val="28"/>
        </w:rPr>
      </w:pPr>
      <w:r w:rsidRPr="00652AC7">
        <w:rPr>
          <w:rFonts w:ascii="Times New Roman" w:hAnsi="Times New Roman" w:cs="Times New Roman"/>
          <w:sz w:val="28"/>
          <w:szCs w:val="28"/>
        </w:rPr>
        <w:t>2. В общий отдел-1 экз.;</w:t>
      </w:r>
    </w:p>
    <w:p w:rsidR="00652AC7" w:rsidRPr="00652AC7" w:rsidRDefault="00652AC7" w:rsidP="00652AC7">
      <w:pPr>
        <w:rPr>
          <w:rFonts w:ascii="Times New Roman" w:hAnsi="Times New Roman" w:cs="Times New Roman"/>
          <w:sz w:val="28"/>
          <w:szCs w:val="28"/>
        </w:rPr>
      </w:pPr>
    </w:p>
    <w:p w:rsidR="00652AC7" w:rsidRPr="00652AC7" w:rsidRDefault="00652AC7" w:rsidP="00652AC7">
      <w:pPr>
        <w:rPr>
          <w:rFonts w:ascii="Times New Roman" w:hAnsi="Times New Roman" w:cs="Times New Roman"/>
          <w:sz w:val="28"/>
          <w:szCs w:val="28"/>
        </w:rPr>
      </w:pPr>
    </w:p>
    <w:p w:rsidR="00652AC7" w:rsidRPr="00652AC7" w:rsidRDefault="00652AC7" w:rsidP="00652AC7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35" w:type="dxa"/>
        <w:tblLook w:val="04A0"/>
      </w:tblPr>
      <w:tblGrid>
        <w:gridCol w:w="5118"/>
        <w:gridCol w:w="1701"/>
        <w:gridCol w:w="2799"/>
      </w:tblGrid>
      <w:tr w:rsidR="00652AC7" w:rsidRPr="00652AC7" w:rsidTr="00F47BB5">
        <w:tc>
          <w:tcPr>
            <w:tcW w:w="5118" w:type="dxa"/>
            <w:shd w:val="clear" w:color="auto" w:fill="auto"/>
          </w:tcPr>
          <w:p w:rsidR="00652AC7" w:rsidRPr="00652AC7" w:rsidRDefault="00652AC7" w:rsidP="00F47BB5">
            <w:pPr>
              <w:rPr>
                <w:rFonts w:ascii="Times New Roman" w:hAnsi="Times New Roman" w:cs="Times New Roman"/>
                <w:bCs/>
                <w:color w:val="443742"/>
                <w:sz w:val="28"/>
                <w:szCs w:val="28"/>
              </w:rPr>
            </w:pPr>
          </w:p>
          <w:p w:rsidR="00652AC7" w:rsidRPr="00652AC7" w:rsidRDefault="00652AC7" w:rsidP="00F47BB5">
            <w:pPr>
              <w:ind w:hanging="66"/>
              <w:rPr>
                <w:rFonts w:ascii="Times New Roman" w:hAnsi="Times New Roman" w:cs="Times New Roman"/>
                <w:bCs/>
                <w:color w:val="443742"/>
                <w:sz w:val="28"/>
                <w:szCs w:val="28"/>
              </w:rPr>
            </w:pPr>
            <w:r w:rsidRPr="00652AC7">
              <w:rPr>
                <w:rFonts w:ascii="Times New Roman" w:hAnsi="Times New Roman" w:cs="Times New Roman"/>
                <w:bCs/>
                <w:color w:val="443742"/>
                <w:sz w:val="28"/>
                <w:szCs w:val="28"/>
              </w:rPr>
              <w:t>Специалист 2 категории администрации</w:t>
            </w:r>
          </w:p>
          <w:p w:rsidR="00652AC7" w:rsidRPr="00652AC7" w:rsidRDefault="00652AC7" w:rsidP="00F47BB5">
            <w:pPr>
              <w:ind w:hanging="66"/>
              <w:rPr>
                <w:rFonts w:ascii="Times New Roman" w:hAnsi="Times New Roman" w:cs="Times New Roman"/>
                <w:bCs/>
                <w:color w:val="443742"/>
                <w:sz w:val="28"/>
                <w:szCs w:val="28"/>
              </w:rPr>
            </w:pPr>
            <w:r w:rsidRPr="00652AC7">
              <w:rPr>
                <w:rFonts w:ascii="Times New Roman" w:hAnsi="Times New Roman" w:cs="Times New Roman"/>
                <w:bCs/>
                <w:color w:val="443742"/>
                <w:sz w:val="28"/>
                <w:szCs w:val="28"/>
              </w:rPr>
              <w:t xml:space="preserve"> Суворовского сельского поселения </w:t>
            </w:r>
          </w:p>
          <w:p w:rsidR="00652AC7" w:rsidRPr="00652AC7" w:rsidRDefault="00652AC7" w:rsidP="00F47BB5">
            <w:pPr>
              <w:ind w:hanging="66"/>
              <w:rPr>
                <w:rFonts w:ascii="Times New Roman" w:hAnsi="Times New Roman" w:cs="Times New Roman"/>
                <w:bCs/>
                <w:color w:val="443742"/>
                <w:sz w:val="28"/>
                <w:szCs w:val="28"/>
              </w:rPr>
            </w:pPr>
            <w:proofErr w:type="spellStart"/>
            <w:r w:rsidRPr="00652AC7">
              <w:rPr>
                <w:rFonts w:ascii="Times New Roman" w:hAnsi="Times New Roman" w:cs="Times New Roman"/>
                <w:bCs/>
                <w:color w:val="443742"/>
                <w:sz w:val="28"/>
                <w:szCs w:val="28"/>
              </w:rPr>
              <w:t>Усть-Лабинского</w:t>
            </w:r>
            <w:proofErr w:type="spellEnd"/>
            <w:r w:rsidRPr="00652AC7">
              <w:rPr>
                <w:rFonts w:ascii="Times New Roman" w:hAnsi="Times New Roman" w:cs="Times New Roman"/>
                <w:bCs/>
                <w:color w:val="443742"/>
                <w:sz w:val="28"/>
                <w:szCs w:val="28"/>
              </w:rPr>
              <w:t xml:space="preserve"> района</w:t>
            </w:r>
          </w:p>
        </w:tc>
        <w:tc>
          <w:tcPr>
            <w:tcW w:w="1701" w:type="dxa"/>
            <w:shd w:val="clear" w:color="auto" w:fill="auto"/>
          </w:tcPr>
          <w:p w:rsidR="00652AC7" w:rsidRPr="00652AC7" w:rsidRDefault="00652AC7" w:rsidP="00F47BB5">
            <w:pPr>
              <w:rPr>
                <w:rFonts w:ascii="Times New Roman" w:hAnsi="Times New Roman" w:cs="Times New Roman"/>
                <w:bCs/>
                <w:color w:val="443742"/>
                <w:sz w:val="28"/>
                <w:szCs w:val="28"/>
              </w:rPr>
            </w:pPr>
          </w:p>
        </w:tc>
        <w:tc>
          <w:tcPr>
            <w:tcW w:w="2799" w:type="dxa"/>
            <w:shd w:val="clear" w:color="auto" w:fill="auto"/>
          </w:tcPr>
          <w:p w:rsidR="00652AC7" w:rsidRPr="00652AC7" w:rsidRDefault="00652AC7" w:rsidP="00F47BB5">
            <w:pPr>
              <w:jc w:val="right"/>
              <w:rPr>
                <w:rFonts w:ascii="Times New Roman" w:hAnsi="Times New Roman" w:cs="Times New Roman"/>
                <w:bCs/>
                <w:color w:val="443742"/>
                <w:sz w:val="28"/>
                <w:szCs w:val="28"/>
              </w:rPr>
            </w:pPr>
          </w:p>
          <w:p w:rsidR="00652AC7" w:rsidRPr="00652AC7" w:rsidRDefault="00652AC7" w:rsidP="00F47BB5">
            <w:pPr>
              <w:jc w:val="right"/>
              <w:rPr>
                <w:rFonts w:ascii="Times New Roman" w:hAnsi="Times New Roman" w:cs="Times New Roman"/>
                <w:bCs/>
                <w:color w:val="443742"/>
                <w:sz w:val="28"/>
                <w:szCs w:val="28"/>
              </w:rPr>
            </w:pPr>
          </w:p>
          <w:p w:rsidR="00652AC7" w:rsidRPr="00652AC7" w:rsidRDefault="00652AC7" w:rsidP="00F47BB5">
            <w:pPr>
              <w:rPr>
                <w:rFonts w:ascii="Times New Roman" w:hAnsi="Times New Roman" w:cs="Times New Roman"/>
                <w:bCs/>
                <w:color w:val="443742"/>
                <w:sz w:val="28"/>
                <w:szCs w:val="28"/>
              </w:rPr>
            </w:pPr>
            <w:r w:rsidRPr="00652AC7">
              <w:rPr>
                <w:rFonts w:ascii="Times New Roman" w:hAnsi="Times New Roman" w:cs="Times New Roman"/>
                <w:bCs/>
                <w:color w:val="443742"/>
                <w:sz w:val="28"/>
                <w:szCs w:val="28"/>
              </w:rPr>
              <w:t xml:space="preserve">Н.В. </w:t>
            </w:r>
            <w:proofErr w:type="spellStart"/>
            <w:r w:rsidRPr="00652AC7">
              <w:rPr>
                <w:rFonts w:ascii="Times New Roman" w:hAnsi="Times New Roman" w:cs="Times New Roman"/>
                <w:bCs/>
                <w:color w:val="443742"/>
                <w:sz w:val="28"/>
                <w:szCs w:val="28"/>
              </w:rPr>
              <w:t>Хожаинова</w:t>
            </w:r>
            <w:proofErr w:type="spellEnd"/>
          </w:p>
          <w:p w:rsidR="00652AC7" w:rsidRPr="00652AC7" w:rsidRDefault="00652AC7" w:rsidP="00F47BB5">
            <w:pPr>
              <w:rPr>
                <w:rFonts w:ascii="Times New Roman" w:hAnsi="Times New Roman" w:cs="Times New Roman"/>
                <w:bCs/>
                <w:color w:val="443742"/>
                <w:sz w:val="28"/>
                <w:szCs w:val="28"/>
              </w:rPr>
            </w:pPr>
            <w:r w:rsidRPr="00652AC7">
              <w:rPr>
                <w:rFonts w:ascii="Times New Roman" w:hAnsi="Times New Roman" w:cs="Times New Roman"/>
                <w:sz w:val="28"/>
                <w:szCs w:val="28"/>
              </w:rPr>
              <w:t>28.09.2023 год</w:t>
            </w:r>
          </w:p>
        </w:tc>
      </w:tr>
    </w:tbl>
    <w:p w:rsidR="00652AC7" w:rsidRPr="00652AC7" w:rsidRDefault="00652AC7" w:rsidP="00652AC7">
      <w:pPr>
        <w:rPr>
          <w:rFonts w:ascii="Times New Roman" w:hAnsi="Times New Roman" w:cs="Times New Roman"/>
          <w:sz w:val="28"/>
          <w:szCs w:val="28"/>
        </w:rPr>
      </w:pPr>
    </w:p>
    <w:p w:rsidR="00652AC7" w:rsidRPr="00652AC7" w:rsidRDefault="00652AC7" w:rsidP="00652AC7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652AC7" w:rsidRPr="00652AC7" w:rsidRDefault="00652AC7" w:rsidP="00652AC7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652AC7" w:rsidRPr="00652AC7" w:rsidRDefault="00652AC7" w:rsidP="00652AC7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652AC7" w:rsidRPr="00652AC7" w:rsidRDefault="00652AC7" w:rsidP="00652AC7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652AC7" w:rsidRPr="00652AC7" w:rsidRDefault="00652AC7" w:rsidP="00652AC7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652AC7" w:rsidRPr="00652AC7" w:rsidRDefault="00652AC7" w:rsidP="00652AC7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652AC7" w:rsidRPr="00652AC7" w:rsidRDefault="00652AC7" w:rsidP="00652AC7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652AC7" w:rsidRPr="00652AC7" w:rsidRDefault="00652AC7" w:rsidP="00652AC7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652AC7" w:rsidRPr="00652AC7" w:rsidRDefault="00652AC7" w:rsidP="00652AC7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652AC7" w:rsidRPr="00652AC7" w:rsidRDefault="00652AC7" w:rsidP="00652AC7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652AC7" w:rsidRPr="00652AC7" w:rsidRDefault="00652AC7" w:rsidP="00652AC7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652AC7" w:rsidRPr="00652AC7" w:rsidRDefault="00652AC7" w:rsidP="00652AC7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652AC7" w:rsidRPr="00652AC7" w:rsidRDefault="00652AC7" w:rsidP="00652AC7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652AC7" w:rsidRDefault="00652AC7" w:rsidP="00652AC7">
      <w:pPr>
        <w:contextualSpacing/>
        <w:rPr>
          <w:rFonts w:ascii="Times New Roman" w:hAnsi="Times New Roman" w:cs="Times New Roman"/>
          <w:sz w:val="28"/>
          <w:szCs w:val="28"/>
        </w:rPr>
        <w:sectPr w:rsidR="00652AC7" w:rsidSect="00652AC7">
          <w:headerReference w:type="default" r:id="rId10"/>
          <w:headerReference w:type="first" r:id="rId11"/>
          <w:pgSz w:w="11906" w:h="16838"/>
          <w:pgMar w:top="1134" w:right="567" w:bottom="1134" w:left="1701" w:header="720" w:footer="720" w:gutter="0"/>
          <w:cols w:space="720"/>
          <w:titlePg/>
          <w:docGrid w:linePitch="600" w:charSpace="32768"/>
        </w:sectPr>
      </w:pPr>
    </w:p>
    <w:p w:rsidR="0044463E" w:rsidRDefault="0044463E" w:rsidP="00962FCA">
      <w:pPr>
        <w:ind w:left="765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962FCA" w:rsidRDefault="0044463E" w:rsidP="00962FCA">
      <w:pPr>
        <w:pStyle w:val="ab"/>
        <w:tabs>
          <w:tab w:val="left" w:pos="5529"/>
        </w:tabs>
        <w:ind w:left="7655"/>
        <w:rPr>
          <w:sz w:val="28"/>
          <w:szCs w:val="28"/>
        </w:rPr>
      </w:pPr>
      <w:r>
        <w:rPr>
          <w:sz w:val="28"/>
          <w:szCs w:val="28"/>
        </w:rPr>
        <w:t xml:space="preserve">к Правилам </w:t>
      </w:r>
      <w:r w:rsidR="00962FCA" w:rsidRPr="00962FCA">
        <w:rPr>
          <w:sz w:val="28"/>
          <w:szCs w:val="28"/>
        </w:rPr>
        <w:t>определения требований к отдельным видам</w:t>
      </w:r>
      <w:r w:rsidR="006A69C7">
        <w:rPr>
          <w:sz w:val="28"/>
          <w:szCs w:val="28"/>
        </w:rPr>
        <w:t xml:space="preserve"> </w:t>
      </w:r>
      <w:r w:rsidR="00962FCA" w:rsidRPr="00962FCA">
        <w:rPr>
          <w:sz w:val="28"/>
          <w:szCs w:val="28"/>
        </w:rPr>
        <w:t xml:space="preserve">товаров, работ, услуг (в том числе предельные цены товаров, работ, услуг), закупаемым муниципальными органами и подведомственными им казенными и бюджетными учреждениями </w:t>
      </w:r>
      <w:r w:rsidR="00D401ED">
        <w:rPr>
          <w:sz w:val="28"/>
          <w:szCs w:val="28"/>
        </w:rPr>
        <w:t>Суворовского</w:t>
      </w:r>
      <w:r w:rsidR="00962FCA" w:rsidRPr="00962FCA">
        <w:rPr>
          <w:sz w:val="28"/>
          <w:szCs w:val="28"/>
        </w:rPr>
        <w:t xml:space="preserve"> сельского поселения </w:t>
      </w:r>
      <w:proofErr w:type="spellStart"/>
      <w:r w:rsidR="00D401ED">
        <w:rPr>
          <w:sz w:val="28"/>
          <w:szCs w:val="28"/>
        </w:rPr>
        <w:t>Усть-Лабинского</w:t>
      </w:r>
      <w:proofErr w:type="spellEnd"/>
      <w:r w:rsidR="00962FCA" w:rsidRPr="00962FCA">
        <w:rPr>
          <w:sz w:val="28"/>
          <w:szCs w:val="28"/>
        </w:rPr>
        <w:t xml:space="preserve"> района</w:t>
      </w:r>
    </w:p>
    <w:p w:rsidR="0044463E" w:rsidRDefault="004446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463E" w:rsidRDefault="0044463E">
      <w:pPr>
        <w:spacing w:after="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60"/>
          <w:sz w:val="28"/>
          <w:szCs w:val="28"/>
        </w:rPr>
        <w:t>ВЕДОМСТВЕННЫЙ ПЕРЕЧЕНЬ</w:t>
      </w:r>
    </w:p>
    <w:p w:rsidR="0044463E" w:rsidRDefault="0044463E">
      <w:pPr>
        <w:spacing w:after="20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отдельных видов товаров, работ, услуг, их потребительские свойства (в том числе качество) и иные характеристики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(в том числе предельные цены товаров, работ, услуг) к ним</w:t>
      </w:r>
    </w:p>
    <w:tbl>
      <w:tblPr>
        <w:tblW w:w="0" w:type="auto"/>
        <w:tblInd w:w="-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82"/>
        <w:gridCol w:w="822"/>
        <w:gridCol w:w="1645"/>
        <w:gridCol w:w="765"/>
        <w:gridCol w:w="1417"/>
        <w:gridCol w:w="1560"/>
        <w:gridCol w:w="1701"/>
        <w:gridCol w:w="1559"/>
        <w:gridCol w:w="1559"/>
        <w:gridCol w:w="2693"/>
        <w:gridCol w:w="1571"/>
      </w:tblGrid>
      <w:tr w:rsidR="0044463E">
        <w:trPr>
          <w:cantSplit/>
          <w:tblHeader/>
        </w:trPr>
        <w:tc>
          <w:tcPr>
            <w:tcW w:w="4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463E" w:rsidRPr="00E5615E" w:rsidRDefault="0044463E">
            <w:pPr>
              <w:jc w:val="center"/>
              <w:rPr>
                <w:rFonts w:ascii="Times New Roman" w:hAnsi="Times New Roman" w:cs="Times New Roman"/>
              </w:rPr>
            </w:pPr>
            <w:r w:rsidRPr="00E5615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E5615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E5615E">
              <w:rPr>
                <w:rFonts w:ascii="Times New Roman" w:hAnsi="Times New Roman" w:cs="Times New Roman"/>
              </w:rPr>
              <w:t>/</w:t>
            </w:r>
            <w:proofErr w:type="spellStart"/>
            <w:r w:rsidRPr="00E5615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463E" w:rsidRPr="00E5615E" w:rsidRDefault="0044463E">
            <w:pPr>
              <w:jc w:val="center"/>
              <w:rPr>
                <w:rFonts w:ascii="Times New Roman" w:hAnsi="Times New Roman" w:cs="Times New Roman"/>
              </w:rPr>
            </w:pPr>
            <w:r w:rsidRPr="00E5615E">
              <w:rPr>
                <w:rFonts w:ascii="Times New Roman" w:hAnsi="Times New Roman" w:cs="Times New Roman"/>
              </w:rPr>
              <w:t>Код</w:t>
            </w:r>
            <w:r w:rsidRPr="00E5615E">
              <w:rPr>
                <w:rFonts w:ascii="Times New Roman" w:hAnsi="Times New Roman" w:cs="Times New Roman"/>
              </w:rPr>
              <w:br/>
              <w:t>по ОКПД</w:t>
            </w:r>
            <w:proofErr w:type="gramStart"/>
            <w:r w:rsidRPr="00E5615E"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16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463E" w:rsidRPr="00E5615E" w:rsidRDefault="0044463E">
            <w:pPr>
              <w:jc w:val="center"/>
              <w:rPr>
                <w:rFonts w:ascii="Times New Roman" w:hAnsi="Times New Roman" w:cs="Times New Roman"/>
              </w:rPr>
            </w:pPr>
            <w:r w:rsidRPr="00E5615E">
              <w:rPr>
                <w:rFonts w:ascii="Times New Roman" w:hAnsi="Times New Roman" w:cs="Times New Roman"/>
              </w:rPr>
              <w:t>Наименование отдельного вида товаров, работ, услуг</w:t>
            </w:r>
          </w:p>
        </w:tc>
        <w:tc>
          <w:tcPr>
            <w:tcW w:w="2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463E" w:rsidRPr="00E5615E" w:rsidRDefault="0044463E">
            <w:pPr>
              <w:jc w:val="center"/>
              <w:rPr>
                <w:rFonts w:ascii="Times New Roman" w:hAnsi="Times New Roman" w:cs="Times New Roman"/>
              </w:rPr>
            </w:pPr>
            <w:r w:rsidRPr="00E5615E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463E" w:rsidRPr="00E5615E" w:rsidRDefault="0044463E" w:rsidP="003E4331">
            <w:pPr>
              <w:jc w:val="center"/>
              <w:rPr>
                <w:rFonts w:ascii="Times New Roman" w:hAnsi="Times New Roman" w:cs="Times New Roman"/>
              </w:rPr>
            </w:pPr>
            <w:r w:rsidRPr="00E5615E">
              <w:rPr>
                <w:rFonts w:ascii="Times New Roman" w:hAnsi="Times New Roman" w:cs="Times New Roman"/>
              </w:rPr>
              <w:t xml:space="preserve">Требования к потребительским свойствам (в том числе качеству) и иным характеристикам, утвержденные постановлением администрации </w:t>
            </w:r>
            <w:r w:rsidR="00D401ED" w:rsidRPr="00E5615E">
              <w:rPr>
                <w:rFonts w:ascii="Times New Roman" w:hAnsi="Times New Roman" w:cs="Times New Roman"/>
              </w:rPr>
              <w:t>Суворовского</w:t>
            </w:r>
            <w:r w:rsidRPr="00E5615E">
              <w:rPr>
                <w:rFonts w:ascii="Times New Roman" w:hAnsi="Times New Roman" w:cs="Times New Roman"/>
              </w:rPr>
              <w:t xml:space="preserve"> сельско</w:t>
            </w:r>
            <w:r w:rsidR="003E4331" w:rsidRPr="00E5615E">
              <w:rPr>
                <w:rFonts w:ascii="Times New Roman" w:hAnsi="Times New Roman" w:cs="Times New Roman"/>
              </w:rPr>
              <w:t>го</w:t>
            </w:r>
            <w:r w:rsidRPr="00E5615E">
              <w:rPr>
                <w:rFonts w:ascii="Times New Roman" w:hAnsi="Times New Roman" w:cs="Times New Roman"/>
              </w:rPr>
              <w:t xml:space="preserve"> поселени</w:t>
            </w:r>
            <w:r w:rsidR="003E4331" w:rsidRPr="00E5615E">
              <w:rPr>
                <w:rFonts w:ascii="Times New Roman" w:hAnsi="Times New Roman" w:cs="Times New Roman"/>
              </w:rPr>
              <w:t xml:space="preserve">я </w:t>
            </w:r>
            <w:proofErr w:type="spellStart"/>
            <w:r w:rsidR="00D401ED" w:rsidRPr="00E5615E">
              <w:rPr>
                <w:rFonts w:ascii="Times New Roman" w:hAnsi="Times New Roman" w:cs="Times New Roman"/>
              </w:rPr>
              <w:t>Усть-Лабинского</w:t>
            </w:r>
            <w:proofErr w:type="spellEnd"/>
            <w:r w:rsidR="003E4331" w:rsidRPr="00E5615E"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73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63E" w:rsidRPr="00E5615E" w:rsidRDefault="0044463E">
            <w:pPr>
              <w:jc w:val="center"/>
              <w:rPr>
                <w:rFonts w:ascii="Times New Roman" w:hAnsi="Times New Roman" w:cs="Times New Roman"/>
              </w:rPr>
            </w:pPr>
            <w:r w:rsidRPr="00E5615E">
              <w:rPr>
                <w:rFonts w:ascii="Times New Roman" w:hAnsi="Times New Roman" w:cs="Times New Roman"/>
              </w:rPr>
              <w:t xml:space="preserve">Требования к потребительским свойствам (в том числе качеству) и иным характеристикам, утвержденные заказчиком </w:t>
            </w:r>
          </w:p>
        </w:tc>
      </w:tr>
      <w:tr w:rsidR="0044463E">
        <w:trPr>
          <w:cantSplit/>
          <w:tblHeader/>
        </w:trPr>
        <w:tc>
          <w:tcPr>
            <w:tcW w:w="4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463E" w:rsidRDefault="0044463E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463E" w:rsidRDefault="0044463E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463E" w:rsidRDefault="0044463E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463E" w:rsidRPr="00E5615E" w:rsidRDefault="0044463E">
            <w:pPr>
              <w:jc w:val="center"/>
              <w:rPr>
                <w:rFonts w:ascii="Times New Roman" w:hAnsi="Times New Roman" w:cs="Times New Roman"/>
              </w:rPr>
            </w:pPr>
            <w:r w:rsidRPr="00E5615E">
              <w:rPr>
                <w:rFonts w:ascii="Times New Roman" w:hAnsi="Times New Roman" w:cs="Times New Roman"/>
              </w:rPr>
              <w:t>код по ОКЕИ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463E" w:rsidRPr="00E5615E" w:rsidRDefault="0044463E">
            <w:pPr>
              <w:jc w:val="center"/>
              <w:rPr>
                <w:rFonts w:ascii="Times New Roman" w:hAnsi="Times New Roman" w:cs="Times New Roman"/>
              </w:rPr>
            </w:pPr>
            <w:r w:rsidRPr="00E5615E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463E" w:rsidRPr="00E5615E" w:rsidRDefault="0044463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5615E">
              <w:rPr>
                <w:rFonts w:ascii="Times New Roman" w:hAnsi="Times New Roman" w:cs="Times New Roman"/>
              </w:rPr>
              <w:t>характерис</w:t>
            </w:r>
            <w:r w:rsidR="006433AB" w:rsidRPr="00E5615E">
              <w:rPr>
                <w:rFonts w:ascii="Times New Roman" w:hAnsi="Times New Roman" w:cs="Times New Roman"/>
              </w:rPr>
              <w:t>-</w:t>
            </w:r>
            <w:r w:rsidRPr="00E5615E">
              <w:rPr>
                <w:rFonts w:ascii="Times New Roman" w:hAnsi="Times New Roman" w:cs="Times New Roman"/>
              </w:rPr>
              <w:t>тика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463E" w:rsidRPr="00E5615E" w:rsidRDefault="0044463E">
            <w:pPr>
              <w:jc w:val="center"/>
              <w:rPr>
                <w:rFonts w:ascii="Times New Roman" w:hAnsi="Times New Roman" w:cs="Times New Roman"/>
              </w:rPr>
            </w:pPr>
            <w:r w:rsidRPr="00E5615E">
              <w:rPr>
                <w:rFonts w:ascii="Times New Roman" w:hAnsi="Times New Roman" w:cs="Times New Roman"/>
              </w:rPr>
              <w:t xml:space="preserve">значение </w:t>
            </w:r>
            <w:proofErr w:type="spellStart"/>
            <w:proofErr w:type="gramStart"/>
            <w:r w:rsidRPr="00E5615E">
              <w:rPr>
                <w:rFonts w:ascii="Times New Roman" w:hAnsi="Times New Roman" w:cs="Times New Roman"/>
              </w:rPr>
              <w:t>характерис</w:t>
            </w:r>
            <w:r w:rsidR="006433AB" w:rsidRPr="00E5615E">
              <w:rPr>
                <w:rFonts w:ascii="Times New Roman" w:hAnsi="Times New Roman" w:cs="Times New Roman"/>
              </w:rPr>
              <w:t>-</w:t>
            </w:r>
            <w:r w:rsidRPr="00E5615E">
              <w:rPr>
                <w:rFonts w:ascii="Times New Roman" w:hAnsi="Times New Roman" w:cs="Times New Roman"/>
              </w:rPr>
              <w:t>тики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463E" w:rsidRPr="00E5615E" w:rsidRDefault="0044463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5615E">
              <w:rPr>
                <w:rFonts w:ascii="Times New Roman" w:hAnsi="Times New Roman" w:cs="Times New Roman"/>
              </w:rPr>
              <w:t>характери</w:t>
            </w:r>
            <w:r w:rsidR="006433AB" w:rsidRPr="00E5615E">
              <w:rPr>
                <w:rFonts w:ascii="Times New Roman" w:hAnsi="Times New Roman" w:cs="Times New Roman"/>
              </w:rPr>
              <w:t>-</w:t>
            </w:r>
            <w:r w:rsidRPr="00E5615E">
              <w:rPr>
                <w:rFonts w:ascii="Times New Roman" w:hAnsi="Times New Roman" w:cs="Times New Roman"/>
              </w:rPr>
              <w:t>стика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463E" w:rsidRPr="00E5615E" w:rsidRDefault="0044463E">
            <w:pPr>
              <w:jc w:val="center"/>
              <w:rPr>
                <w:rFonts w:ascii="Times New Roman" w:hAnsi="Times New Roman" w:cs="Times New Roman"/>
              </w:rPr>
            </w:pPr>
            <w:r w:rsidRPr="00E5615E">
              <w:rPr>
                <w:rFonts w:ascii="Times New Roman" w:hAnsi="Times New Roman" w:cs="Times New Roman"/>
              </w:rPr>
              <w:t xml:space="preserve">значение </w:t>
            </w:r>
            <w:proofErr w:type="spellStart"/>
            <w:proofErr w:type="gramStart"/>
            <w:r w:rsidRPr="00E5615E">
              <w:rPr>
                <w:rFonts w:ascii="Times New Roman" w:hAnsi="Times New Roman" w:cs="Times New Roman"/>
              </w:rPr>
              <w:t>характерис</w:t>
            </w:r>
            <w:r w:rsidR="006433AB" w:rsidRPr="00E5615E">
              <w:rPr>
                <w:rFonts w:ascii="Times New Roman" w:hAnsi="Times New Roman" w:cs="Times New Roman"/>
              </w:rPr>
              <w:t>-</w:t>
            </w:r>
            <w:r w:rsidRPr="00E5615E">
              <w:rPr>
                <w:rFonts w:ascii="Times New Roman" w:hAnsi="Times New Roman" w:cs="Times New Roman"/>
              </w:rPr>
              <w:t>тики</w:t>
            </w:r>
            <w:proofErr w:type="spellEnd"/>
            <w:proofErr w:type="gram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463E" w:rsidRPr="00E5615E" w:rsidRDefault="0044463E" w:rsidP="006433AB">
            <w:pPr>
              <w:jc w:val="center"/>
              <w:rPr>
                <w:rFonts w:ascii="Times New Roman" w:hAnsi="Times New Roman" w:cs="Times New Roman"/>
              </w:rPr>
            </w:pPr>
            <w:r w:rsidRPr="00E5615E">
              <w:rPr>
                <w:rFonts w:ascii="Times New Roman" w:hAnsi="Times New Roman" w:cs="Times New Roman"/>
              </w:rPr>
              <w:t xml:space="preserve">обоснование отклонения значения характеристики от утвержденной постановлением администрации </w:t>
            </w:r>
            <w:r w:rsidR="00D401ED" w:rsidRPr="00E5615E">
              <w:rPr>
                <w:rFonts w:ascii="Times New Roman" w:hAnsi="Times New Roman" w:cs="Times New Roman"/>
              </w:rPr>
              <w:t>Суворовского</w:t>
            </w:r>
            <w:r w:rsidR="006433AB" w:rsidRPr="00E5615E">
              <w:rPr>
                <w:rFonts w:ascii="Times New Roman" w:hAnsi="Times New Roman" w:cs="Times New Roman"/>
              </w:rPr>
              <w:t xml:space="preserve"> сельского поселения </w:t>
            </w:r>
            <w:proofErr w:type="spellStart"/>
            <w:r w:rsidR="00D401ED" w:rsidRPr="00E5615E">
              <w:rPr>
                <w:rFonts w:ascii="Times New Roman" w:hAnsi="Times New Roman" w:cs="Times New Roman"/>
              </w:rPr>
              <w:t>Усть-Лабинского</w:t>
            </w:r>
            <w:proofErr w:type="spellEnd"/>
            <w:r w:rsidR="006433AB" w:rsidRPr="00E5615E"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63E" w:rsidRPr="00E5615E" w:rsidRDefault="0044463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5615E">
              <w:rPr>
                <w:rFonts w:ascii="Times New Roman" w:hAnsi="Times New Roman" w:cs="Times New Roman"/>
              </w:rPr>
              <w:t>функцио</w:t>
            </w:r>
            <w:r w:rsidR="006433AB" w:rsidRPr="00E5615E">
              <w:rPr>
                <w:rFonts w:ascii="Times New Roman" w:hAnsi="Times New Roman" w:cs="Times New Roman"/>
              </w:rPr>
              <w:t>-</w:t>
            </w:r>
            <w:r w:rsidRPr="00E5615E">
              <w:rPr>
                <w:rFonts w:ascii="Times New Roman" w:hAnsi="Times New Roman" w:cs="Times New Roman"/>
              </w:rPr>
              <w:t>нальное</w:t>
            </w:r>
            <w:proofErr w:type="spellEnd"/>
            <w:proofErr w:type="gramEnd"/>
            <w:r w:rsidRPr="00E5615E">
              <w:rPr>
                <w:rFonts w:ascii="Times New Roman" w:hAnsi="Times New Roman" w:cs="Times New Roman"/>
              </w:rPr>
              <w:t xml:space="preserve"> назначение </w:t>
            </w:r>
            <w:r w:rsidRPr="00E5615E">
              <w:rPr>
                <w:rStyle w:val="af7"/>
                <w:rFonts w:ascii="Times New Roman" w:hAnsi="Times New Roman" w:cs="Times New Roman"/>
              </w:rPr>
              <w:footnoteReference w:customMarkFollows="1" w:id="1"/>
              <w:t>*</w:t>
            </w:r>
          </w:p>
        </w:tc>
      </w:tr>
      <w:tr w:rsidR="0044463E">
        <w:trPr>
          <w:cantSplit/>
        </w:trPr>
        <w:tc>
          <w:tcPr>
            <w:tcW w:w="1577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63E" w:rsidRPr="00E5615E" w:rsidRDefault="0044463E" w:rsidP="008E474C">
            <w:pPr>
              <w:spacing w:after="240"/>
              <w:ind w:left="284" w:right="257" w:firstLine="142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5615E">
              <w:rPr>
                <w:rFonts w:ascii="Times New Roman" w:hAnsi="Times New Roman" w:cs="Times New Roman"/>
              </w:rPr>
              <w:lastRenderedPageBreak/>
              <w:t xml:space="preserve">Отдельные виды товаров, работ, услуг, включенные в перечень отдельных видов товаров, работ, услуг, предусмотренный приложением № 2 к Правилам определения требований к отдельным видам товаров, работ, услуг (в том числе предельные цены товаров, работ, услуг), закупаемым  муниципальными органами и подведомственными им казенными </w:t>
            </w:r>
            <w:r w:rsidR="002E7903" w:rsidRPr="00E5615E">
              <w:rPr>
                <w:rFonts w:ascii="Times New Roman" w:hAnsi="Times New Roman" w:cs="Times New Roman"/>
              </w:rPr>
              <w:t>и</w:t>
            </w:r>
            <w:r w:rsidR="008E474C" w:rsidRPr="00E5615E">
              <w:rPr>
                <w:rFonts w:ascii="Times New Roman" w:hAnsi="Times New Roman" w:cs="Times New Roman"/>
              </w:rPr>
              <w:t xml:space="preserve"> бюджетными учреждениями,</w:t>
            </w:r>
            <w:r w:rsidRPr="00E5615E">
              <w:rPr>
                <w:rFonts w:ascii="Times New Roman" w:hAnsi="Times New Roman" w:cs="Times New Roman"/>
              </w:rPr>
              <w:t xml:space="preserve"> утвержденным постановлением администрации </w:t>
            </w:r>
            <w:r w:rsidR="00D401ED" w:rsidRPr="00E5615E">
              <w:rPr>
                <w:rFonts w:ascii="Times New Roman" w:hAnsi="Times New Roman" w:cs="Times New Roman"/>
              </w:rPr>
              <w:t>Суворовского</w:t>
            </w:r>
            <w:r w:rsidRPr="00E5615E">
              <w:rPr>
                <w:rFonts w:ascii="Times New Roman" w:hAnsi="Times New Roman" w:cs="Times New Roman"/>
              </w:rPr>
              <w:t xml:space="preserve"> сельского поселения</w:t>
            </w:r>
            <w:r w:rsidR="008E474C" w:rsidRPr="00E5615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01ED" w:rsidRPr="00E5615E">
              <w:rPr>
                <w:rFonts w:ascii="Times New Roman" w:hAnsi="Times New Roman" w:cs="Times New Roman"/>
              </w:rPr>
              <w:t>Усть-Лабинского</w:t>
            </w:r>
            <w:proofErr w:type="spellEnd"/>
            <w:r w:rsidR="008E474C" w:rsidRPr="00E5615E">
              <w:rPr>
                <w:rFonts w:ascii="Times New Roman" w:hAnsi="Times New Roman" w:cs="Times New Roman"/>
              </w:rPr>
              <w:t xml:space="preserve"> района</w:t>
            </w:r>
            <w:proofErr w:type="gramEnd"/>
          </w:p>
        </w:tc>
      </w:tr>
      <w:tr w:rsidR="0044463E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463E" w:rsidRPr="00E5615E" w:rsidRDefault="0044463E">
            <w:pPr>
              <w:jc w:val="center"/>
              <w:rPr>
                <w:rFonts w:ascii="Times New Roman" w:hAnsi="Times New Roman" w:cs="Times New Roman"/>
              </w:rPr>
            </w:pPr>
            <w:r w:rsidRPr="00E5615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463E" w:rsidRPr="00E5615E" w:rsidRDefault="0044463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463E" w:rsidRPr="00E5615E" w:rsidRDefault="0044463E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463E" w:rsidRPr="00E5615E" w:rsidRDefault="0044463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463E" w:rsidRPr="00E5615E" w:rsidRDefault="0044463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463E" w:rsidRPr="00E5615E" w:rsidRDefault="0044463E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463E" w:rsidRPr="00E5615E" w:rsidRDefault="0044463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463E" w:rsidRPr="00E5615E" w:rsidRDefault="0044463E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463E" w:rsidRPr="00E5615E" w:rsidRDefault="0044463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463E" w:rsidRPr="00E5615E" w:rsidRDefault="0044463E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63E" w:rsidRPr="00E5615E" w:rsidRDefault="0044463E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4463E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463E" w:rsidRPr="00E5615E" w:rsidRDefault="0044463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463E" w:rsidRPr="00E5615E" w:rsidRDefault="0044463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463E" w:rsidRPr="00E5615E" w:rsidRDefault="0044463E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463E" w:rsidRPr="00E5615E" w:rsidRDefault="0044463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463E" w:rsidRPr="00E5615E" w:rsidRDefault="0044463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463E" w:rsidRPr="00E5615E" w:rsidRDefault="0044463E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463E" w:rsidRPr="00E5615E" w:rsidRDefault="0044463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463E" w:rsidRPr="00E5615E" w:rsidRDefault="0044463E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463E" w:rsidRPr="00E5615E" w:rsidRDefault="0044463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463E" w:rsidRPr="00E5615E" w:rsidRDefault="0044463E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63E" w:rsidRPr="00E5615E" w:rsidRDefault="0044463E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4463E">
        <w:trPr>
          <w:cantSplit/>
        </w:trPr>
        <w:tc>
          <w:tcPr>
            <w:tcW w:w="1577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63E" w:rsidRPr="00E5615E" w:rsidRDefault="0044463E">
            <w:pPr>
              <w:jc w:val="center"/>
              <w:rPr>
                <w:rFonts w:ascii="Times New Roman" w:hAnsi="Times New Roman" w:cs="Times New Roman"/>
              </w:rPr>
            </w:pPr>
            <w:r w:rsidRPr="00E5615E">
              <w:rPr>
                <w:rFonts w:ascii="Times New Roman" w:hAnsi="Times New Roman" w:cs="Times New Roman"/>
              </w:rPr>
              <w:t xml:space="preserve">Дополнительный перечень отдельных видов товаров, работ, услуг, определенный заказчиком </w:t>
            </w:r>
          </w:p>
        </w:tc>
      </w:tr>
      <w:tr w:rsidR="0044463E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463E" w:rsidRPr="00E5615E" w:rsidRDefault="0044463E">
            <w:pPr>
              <w:jc w:val="center"/>
              <w:rPr>
                <w:rFonts w:ascii="Times New Roman" w:hAnsi="Times New Roman" w:cs="Times New Roman"/>
              </w:rPr>
            </w:pPr>
            <w:r w:rsidRPr="00E5615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463E" w:rsidRPr="00E5615E" w:rsidRDefault="0044463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463E" w:rsidRPr="00E5615E" w:rsidRDefault="0044463E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463E" w:rsidRPr="00E5615E" w:rsidRDefault="0044463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463E" w:rsidRPr="00E5615E" w:rsidRDefault="0044463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463E" w:rsidRPr="00E5615E" w:rsidRDefault="0044463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5615E"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463E" w:rsidRPr="00E5615E" w:rsidRDefault="0044463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5615E"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463E" w:rsidRPr="00E5615E" w:rsidRDefault="0044463E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463E" w:rsidRPr="00E5615E" w:rsidRDefault="0044463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463E" w:rsidRPr="00E5615E" w:rsidRDefault="0044463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5615E"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63E" w:rsidRPr="00E5615E" w:rsidRDefault="0044463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5615E"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</w:tr>
      <w:tr w:rsidR="0044463E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463E" w:rsidRPr="00E5615E" w:rsidRDefault="0044463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463E" w:rsidRPr="00E5615E" w:rsidRDefault="0044463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463E" w:rsidRPr="00E5615E" w:rsidRDefault="0044463E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463E" w:rsidRPr="00E5615E" w:rsidRDefault="0044463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463E" w:rsidRPr="00E5615E" w:rsidRDefault="0044463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463E" w:rsidRPr="00E5615E" w:rsidRDefault="0044463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5615E"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463E" w:rsidRPr="00E5615E" w:rsidRDefault="0044463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5615E"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463E" w:rsidRPr="00E5615E" w:rsidRDefault="0044463E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463E" w:rsidRPr="00E5615E" w:rsidRDefault="0044463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463E" w:rsidRPr="00E5615E" w:rsidRDefault="0044463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5615E"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63E" w:rsidRPr="00E5615E" w:rsidRDefault="0044463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5615E"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</w:tr>
    </w:tbl>
    <w:p w:rsidR="0044463E" w:rsidRDefault="0044463E">
      <w:pPr>
        <w:ind w:left="7655"/>
        <w:rPr>
          <w:rFonts w:ascii="Times New Roman" w:hAnsi="Times New Roman" w:cs="Times New Roman"/>
          <w:sz w:val="28"/>
          <w:szCs w:val="28"/>
        </w:rPr>
      </w:pPr>
    </w:p>
    <w:p w:rsidR="0044463E" w:rsidRDefault="0044463E">
      <w:pPr>
        <w:rPr>
          <w:rFonts w:ascii="Times New Roman" w:hAnsi="Times New Roman" w:cs="Times New Roman"/>
          <w:sz w:val="28"/>
          <w:szCs w:val="28"/>
        </w:rPr>
      </w:pPr>
    </w:p>
    <w:p w:rsidR="0044463E" w:rsidRDefault="0044463E">
      <w:pPr>
        <w:rPr>
          <w:rFonts w:ascii="Times New Roman" w:hAnsi="Times New Roman" w:cs="Times New Roman"/>
          <w:sz w:val="28"/>
          <w:szCs w:val="28"/>
        </w:rPr>
      </w:pPr>
    </w:p>
    <w:p w:rsidR="0044463E" w:rsidRDefault="0044463E" w:rsidP="00FE593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FE593F">
        <w:rPr>
          <w:rFonts w:ascii="Times New Roman" w:hAnsi="Times New Roman" w:cs="Times New Roman"/>
          <w:sz w:val="28"/>
          <w:szCs w:val="28"/>
        </w:rPr>
        <w:t xml:space="preserve">финансового </w:t>
      </w:r>
      <w:r>
        <w:rPr>
          <w:rFonts w:ascii="Times New Roman" w:hAnsi="Times New Roman" w:cs="Times New Roman"/>
          <w:sz w:val="28"/>
          <w:szCs w:val="28"/>
        </w:rPr>
        <w:t>отдела</w:t>
      </w:r>
      <w:r w:rsidR="00FE593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</w:t>
      </w:r>
      <w:r w:rsidR="00E5615E">
        <w:rPr>
          <w:rFonts w:ascii="Times New Roman" w:hAnsi="Times New Roman" w:cs="Times New Roman"/>
          <w:sz w:val="28"/>
          <w:szCs w:val="28"/>
        </w:rPr>
        <w:t>В.А. Сорокина</w:t>
      </w:r>
    </w:p>
    <w:p w:rsidR="0044463E" w:rsidRDefault="0044463E" w:rsidP="006A69C7">
      <w:pPr>
        <w:ind w:left="765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44463E" w:rsidRDefault="00DF56F5" w:rsidP="006A69C7">
      <w:pPr>
        <w:spacing w:after="240"/>
        <w:ind w:left="7655"/>
        <w:rPr>
          <w:rFonts w:ascii="Times New Roman" w:hAnsi="Times New Roman" w:cs="Times New Roman"/>
          <w:sz w:val="28"/>
          <w:szCs w:val="28"/>
        </w:rPr>
      </w:pPr>
      <w:r w:rsidRPr="00DF56F5"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к Правилам определения требований к отдельным видам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 </w:t>
      </w:r>
      <w:r w:rsidRPr="00DF56F5"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товаров, работ, услуг (в том числе предельные цены товаров, работ, услуг), закупаемым муниципальными органами и подведомственными им казенными и бюджетными учреждениями </w:t>
      </w:r>
      <w:r w:rsidR="00D401ED"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Суворовского</w:t>
      </w:r>
      <w:r w:rsidRPr="00DF56F5"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 сельского поселения </w:t>
      </w:r>
      <w:proofErr w:type="spellStart"/>
      <w:r w:rsidR="00D401ED"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Усть-Лабинского</w:t>
      </w:r>
      <w:proofErr w:type="spellEnd"/>
      <w:r w:rsidRPr="00DF56F5"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 района</w:t>
      </w:r>
    </w:p>
    <w:p w:rsidR="00DF56F5" w:rsidRDefault="00DF56F5" w:rsidP="00DF56F5">
      <w:pPr>
        <w:spacing w:after="240"/>
        <w:ind w:left="7655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44463E" w:rsidRDefault="0044463E">
      <w:pPr>
        <w:tabs>
          <w:tab w:val="left" w:pos="0"/>
        </w:tabs>
        <w:spacing w:before="1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Обязательный перечень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br/>
        <w:t>отдельных видов товаров, работ, услуг, в отношении которых определяются требования к потребительским свойствам (в том числе качеству) и иным характеристикам (в том числе предельные цены товаров, работ, услуг)</w:t>
      </w:r>
    </w:p>
    <w:p w:rsidR="0044463E" w:rsidRDefault="0044463E">
      <w:pPr>
        <w:rPr>
          <w:rFonts w:ascii="Times New Roman" w:hAnsi="Times New Roman" w:cs="Times New Roman"/>
          <w:sz w:val="28"/>
          <w:szCs w:val="28"/>
        </w:rPr>
      </w:pPr>
    </w:p>
    <w:p w:rsidR="0044463E" w:rsidRDefault="0044463E">
      <w:pPr>
        <w:tabs>
          <w:tab w:val="left" w:pos="0"/>
        </w:tabs>
        <w:autoSpaceDN w:val="0"/>
        <w:adjustRightInd w:val="0"/>
        <w:spacing w:before="108"/>
        <w:jc w:val="center"/>
        <w:outlineLvl w:val="0"/>
        <w:rPr>
          <w:rFonts w:ascii="Times New Roman" w:eastAsia="Calibri" w:hAnsi="Times New Roman" w:cs="Times New Roman"/>
          <w:b/>
          <w:bCs/>
          <w:color w:val="26282F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5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34"/>
        <w:gridCol w:w="657"/>
        <w:gridCol w:w="2319"/>
        <w:gridCol w:w="2835"/>
        <w:gridCol w:w="676"/>
        <w:gridCol w:w="1035"/>
        <w:gridCol w:w="1975"/>
        <w:gridCol w:w="1985"/>
        <w:gridCol w:w="1842"/>
        <w:gridCol w:w="1842"/>
      </w:tblGrid>
      <w:tr w:rsidR="0044463E" w:rsidTr="00BE24AA">
        <w:trPr>
          <w:trHeight w:val="412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ind w:left="-134" w:right="-108"/>
              <w:jc w:val="center"/>
              <w:rPr>
                <w:rFonts w:ascii="Times New Roman" w:hAnsi="Times New Roman" w:cs="Times New Roman"/>
              </w:rPr>
            </w:pPr>
            <w:r w:rsidRPr="00762C10">
              <w:rPr>
                <w:rFonts w:ascii="Times New Roman" w:hAnsi="Times New Roman" w:cs="Times New Roman"/>
              </w:rPr>
              <w:t>№</w:t>
            </w:r>
          </w:p>
          <w:p w:rsidR="0044463E" w:rsidRPr="00762C10" w:rsidRDefault="0044463E">
            <w:pPr>
              <w:autoSpaceDN w:val="0"/>
              <w:adjustRightInd w:val="0"/>
              <w:ind w:left="-134"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62C10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762C10">
              <w:rPr>
                <w:rFonts w:ascii="Times New Roman" w:hAnsi="Times New Roman" w:cs="Times New Roman"/>
              </w:rPr>
              <w:t>/</w:t>
            </w:r>
            <w:proofErr w:type="spellStart"/>
            <w:r w:rsidRPr="00762C10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 w:rsidP="00EC0D1C">
            <w:pPr>
              <w:autoSpaceDN w:val="0"/>
              <w:adjustRightInd w:val="0"/>
              <w:ind w:left="-108" w:right="-159"/>
              <w:jc w:val="center"/>
              <w:rPr>
                <w:rFonts w:ascii="Times New Roman" w:hAnsi="Times New Roman" w:cs="Times New Roman"/>
              </w:rPr>
            </w:pPr>
            <w:r w:rsidRPr="00762C10">
              <w:rPr>
                <w:rFonts w:ascii="Times New Roman" w:hAnsi="Times New Roman" w:cs="Times New Roman"/>
              </w:rPr>
              <w:t xml:space="preserve">Код по </w:t>
            </w:r>
            <w:hyperlink r:id="rId12" w:history="1">
              <w:r w:rsidRPr="00762C10">
                <w:rPr>
                  <w:rFonts w:ascii="Times New Roman" w:hAnsi="Times New Roman" w:cs="Times New Roman"/>
                </w:rPr>
                <w:t>ОКПД</w:t>
              </w:r>
            </w:hyperlink>
            <w:r w:rsidRPr="00762C1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762C10">
              <w:rPr>
                <w:rFonts w:ascii="Times New Roman" w:hAnsi="Times New Roman" w:cs="Times New Roman"/>
              </w:rPr>
              <w:t>Наименование отдельного вида товаров, работ, услуг</w:t>
            </w:r>
          </w:p>
        </w:tc>
        <w:tc>
          <w:tcPr>
            <w:tcW w:w="121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62C10">
              <w:rPr>
                <w:rFonts w:ascii="Times New Roman" w:hAnsi="Times New Roman" w:cs="Times New Roman"/>
              </w:rPr>
              <w:t>Требования к потребительским свойствам (в том числе качеству) и иным характеристикам</w:t>
            </w:r>
          </w:p>
          <w:p w:rsidR="0044463E" w:rsidRPr="00762C10" w:rsidRDefault="0044463E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62C10">
              <w:rPr>
                <w:rFonts w:ascii="Times New Roman" w:hAnsi="Times New Roman" w:cs="Times New Roman"/>
              </w:rPr>
              <w:t>(в том числе предельные цены) отдельных видов товаров, работ, услуг</w:t>
            </w:r>
          </w:p>
        </w:tc>
      </w:tr>
      <w:tr w:rsidR="0044463E" w:rsidTr="00BE24AA">
        <w:trPr>
          <w:trHeight w:val="22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ind w:left="-108" w:right="-1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ind w:left="-108" w:right="-124"/>
              <w:jc w:val="center"/>
              <w:rPr>
                <w:rFonts w:ascii="Times New Roman" w:hAnsi="Times New Roman" w:cs="Times New Roman"/>
              </w:rPr>
            </w:pPr>
            <w:r w:rsidRPr="00762C10">
              <w:rPr>
                <w:rFonts w:ascii="Times New Roman" w:hAnsi="Times New Roman" w:cs="Times New Roman"/>
              </w:rPr>
              <w:t>характеристика</w:t>
            </w:r>
          </w:p>
        </w:tc>
        <w:tc>
          <w:tcPr>
            <w:tcW w:w="17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62C10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76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62C10">
              <w:rPr>
                <w:rFonts w:ascii="Times New Roman" w:hAnsi="Times New Roman" w:cs="Times New Roman"/>
              </w:rPr>
              <w:t>значение характеристики</w:t>
            </w:r>
          </w:p>
        </w:tc>
      </w:tr>
      <w:tr w:rsidR="0044463E" w:rsidTr="00BE24AA">
        <w:trPr>
          <w:trHeight w:val="22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ind w:left="-108" w:right="-1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ind w:left="-108" w:right="-12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62C10">
              <w:rPr>
                <w:rFonts w:ascii="Times New Roman" w:hAnsi="Times New Roman" w:cs="Times New Roman"/>
              </w:rPr>
              <w:t>заказчики</w:t>
            </w: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 w:rsidP="00BE24AA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62C10">
              <w:rPr>
                <w:rFonts w:ascii="Times New Roman" w:hAnsi="Times New Roman" w:cs="Times New Roman"/>
              </w:rPr>
              <w:t xml:space="preserve">подведомственные казенные </w:t>
            </w:r>
            <w:r w:rsidR="00BE24AA" w:rsidRPr="00762C10">
              <w:rPr>
                <w:rFonts w:ascii="Times New Roman" w:hAnsi="Times New Roman" w:cs="Times New Roman"/>
              </w:rPr>
              <w:t>и</w:t>
            </w:r>
            <w:r w:rsidRPr="00762C10">
              <w:rPr>
                <w:rFonts w:ascii="Times New Roman" w:hAnsi="Times New Roman" w:cs="Times New Roman"/>
              </w:rPr>
              <w:t xml:space="preserve"> бюджетные учреждения </w:t>
            </w:r>
          </w:p>
        </w:tc>
      </w:tr>
      <w:tr w:rsidR="0044463E" w:rsidTr="00BE24AA">
        <w:trPr>
          <w:trHeight w:val="79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ind w:left="-108" w:right="-1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ind w:left="-108" w:right="-12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762C10">
              <w:rPr>
                <w:rFonts w:ascii="Times New Roman" w:hAnsi="Times New Roman" w:cs="Times New Roman"/>
              </w:rPr>
              <w:t>Код по ОКЕИ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762C10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97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4463E" w:rsidRPr="00762C10" w:rsidRDefault="0044463E" w:rsidP="00824FA4">
            <w:pPr>
              <w:tabs>
                <w:tab w:val="left" w:pos="449"/>
                <w:tab w:val="left" w:pos="1867"/>
              </w:tabs>
              <w:autoSpaceDN w:val="0"/>
              <w:adjustRightInd w:val="0"/>
              <w:ind w:left="-118" w:right="-108"/>
              <w:jc w:val="center"/>
              <w:rPr>
                <w:rFonts w:ascii="Times New Roman" w:hAnsi="Times New Roman" w:cs="Times New Roman"/>
              </w:rPr>
            </w:pPr>
            <w:r w:rsidRPr="00762C10">
              <w:rPr>
                <w:rFonts w:ascii="Times New Roman" w:hAnsi="Times New Roman" w:cs="Times New Roman"/>
              </w:rPr>
              <w:t xml:space="preserve">Должности муниципальной службы категории </w:t>
            </w:r>
          </w:p>
          <w:p w:rsidR="0044463E" w:rsidRPr="00762C10" w:rsidRDefault="0044463E">
            <w:pPr>
              <w:tabs>
                <w:tab w:val="left" w:pos="449"/>
                <w:tab w:val="left" w:pos="1583"/>
              </w:tabs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762C10">
              <w:rPr>
                <w:rFonts w:ascii="Times New Roman" w:hAnsi="Times New Roman" w:cs="Times New Roman"/>
              </w:rPr>
              <w:t>«руководители»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4463E" w:rsidRPr="00762C10" w:rsidRDefault="0044463E" w:rsidP="00824FA4">
            <w:pPr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762C10">
              <w:rPr>
                <w:rFonts w:ascii="Times New Roman" w:hAnsi="Times New Roman" w:cs="Times New Roman"/>
              </w:rPr>
              <w:t xml:space="preserve">Должности муниципальной службы категории </w:t>
            </w:r>
          </w:p>
          <w:p w:rsidR="0044463E" w:rsidRPr="00762C10" w:rsidRDefault="0044463E">
            <w:pPr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762C10">
              <w:rPr>
                <w:rFonts w:ascii="Times New Roman" w:hAnsi="Times New Roman" w:cs="Times New Roman"/>
              </w:rPr>
              <w:t>«специалисты»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762C10">
              <w:rPr>
                <w:rFonts w:ascii="Times New Roman" w:hAnsi="Times New Roman" w:cs="Times New Roman"/>
              </w:rPr>
              <w:t>руководитель или заместитель руководителя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762C10">
              <w:rPr>
                <w:rFonts w:ascii="Times New Roman" w:hAnsi="Times New Roman" w:cs="Times New Roman"/>
              </w:rPr>
              <w:t>иные должности</w:t>
            </w:r>
          </w:p>
        </w:tc>
      </w:tr>
      <w:tr w:rsidR="0044463E" w:rsidTr="00BE24AA">
        <w:trPr>
          <w:trHeight w:val="2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62C1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762C10">
              <w:rPr>
                <w:rFonts w:ascii="Times New Roman" w:hAnsi="Times New Roman" w:cs="Times New Roman"/>
              </w:rPr>
              <w:t>26.20.11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ind w:right="33"/>
              <w:rPr>
                <w:rFonts w:ascii="Times New Roman" w:hAnsi="Times New Roman" w:cs="Times New Roman"/>
              </w:rPr>
            </w:pPr>
            <w:r w:rsidRPr="00762C10">
              <w:rPr>
                <w:rFonts w:ascii="Times New Roman" w:hAnsi="Times New Roman" w:cs="Times New Roman"/>
              </w:rPr>
              <w:t>Компьютеры портативные массой не более 10 кг для автоматической обработки данных («лэптопы», «ноутбуки», «</w:t>
            </w:r>
            <w:proofErr w:type="spellStart"/>
            <w:r w:rsidRPr="00762C10">
              <w:rPr>
                <w:rFonts w:ascii="Times New Roman" w:hAnsi="Times New Roman" w:cs="Times New Roman"/>
              </w:rPr>
              <w:t>сабноутбуки</w:t>
            </w:r>
            <w:proofErr w:type="spellEnd"/>
            <w:r w:rsidRPr="00762C10">
              <w:rPr>
                <w:rFonts w:ascii="Times New Roman" w:hAnsi="Times New Roman" w:cs="Times New Roman"/>
              </w:rPr>
              <w:t>»).</w:t>
            </w:r>
          </w:p>
          <w:p w:rsidR="0044463E" w:rsidRPr="00762C10" w:rsidRDefault="0044463E">
            <w:pPr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62C10">
              <w:rPr>
                <w:rFonts w:ascii="Times New Roman" w:hAnsi="Times New Roman" w:cs="Times New Roman"/>
              </w:rPr>
              <w:t xml:space="preserve">Пояснения по </w:t>
            </w:r>
            <w:r w:rsidRPr="00762C10">
              <w:rPr>
                <w:rFonts w:ascii="Times New Roman" w:hAnsi="Times New Roman" w:cs="Times New Roman"/>
              </w:rPr>
              <w:lastRenderedPageBreak/>
              <w:t>требуемой продукции: ноутбуки, планшетные компьютеры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ind w:right="-124"/>
              <w:rPr>
                <w:rFonts w:ascii="Times New Roman" w:hAnsi="Times New Roman" w:cs="Times New Roman"/>
              </w:rPr>
            </w:pPr>
            <w:r w:rsidRPr="00762C10">
              <w:rPr>
                <w:rFonts w:ascii="Times New Roman" w:hAnsi="Times New Roman" w:cs="Times New Roman"/>
              </w:rPr>
              <w:lastRenderedPageBreak/>
              <w:t xml:space="preserve">размер и тип экрана, вес, тип процессора, частота процессора, размер оперативной памяти, объем накопителя, тип жесткого диска, оптический привод, наличие модулей </w:t>
            </w:r>
            <w:proofErr w:type="spellStart"/>
            <w:r w:rsidRPr="00762C10">
              <w:rPr>
                <w:rFonts w:ascii="Times New Roman" w:hAnsi="Times New Roman" w:cs="Times New Roman"/>
              </w:rPr>
              <w:t>Wi-Fi</w:t>
            </w:r>
            <w:proofErr w:type="spellEnd"/>
            <w:r w:rsidRPr="00762C1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62C10">
              <w:rPr>
                <w:rFonts w:ascii="Times New Roman" w:hAnsi="Times New Roman" w:cs="Times New Roman"/>
              </w:rPr>
              <w:t>Bluetooth</w:t>
            </w:r>
            <w:proofErr w:type="spellEnd"/>
            <w:r w:rsidRPr="00762C10">
              <w:rPr>
                <w:rFonts w:ascii="Times New Roman" w:hAnsi="Times New Roman" w:cs="Times New Roman"/>
              </w:rPr>
              <w:t xml:space="preserve">, поддержки 3G (UMTS), тип </w:t>
            </w:r>
            <w:r w:rsidRPr="00762C10">
              <w:rPr>
                <w:rFonts w:ascii="Times New Roman" w:hAnsi="Times New Roman" w:cs="Times New Roman"/>
              </w:rPr>
              <w:lastRenderedPageBreak/>
              <w:t>видеоадаптера, время работы, операционная система, предустановленное программное обеспечение, предельная цена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463E" w:rsidTr="00BE24AA">
        <w:trPr>
          <w:trHeight w:val="2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62C10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762C10">
              <w:rPr>
                <w:rFonts w:ascii="Times New Roman" w:hAnsi="Times New Roman" w:cs="Times New Roman"/>
              </w:rPr>
              <w:t>26.20.15</w:t>
            </w: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ind w:right="-108"/>
              <w:rPr>
                <w:rFonts w:ascii="Times New Roman" w:hAnsi="Times New Roman" w:cs="Times New Roman"/>
              </w:rPr>
            </w:pPr>
            <w:r w:rsidRPr="00762C10">
              <w:rPr>
                <w:rFonts w:ascii="Times New Roman" w:hAnsi="Times New Roman" w:cs="Times New Roman"/>
              </w:rPr>
              <w:t>Машины вычислительные электронные цифровые прочие, содержащие или не содержащие в одном корпусе одно или два из следующих устрой</w:t>
            </w:r>
            <w:proofErr w:type="gramStart"/>
            <w:r w:rsidRPr="00762C10">
              <w:rPr>
                <w:rFonts w:ascii="Times New Roman" w:hAnsi="Times New Roman" w:cs="Times New Roman"/>
              </w:rPr>
              <w:t>ств дл</w:t>
            </w:r>
            <w:proofErr w:type="gramEnd"/>
            <w:r w:rsidRPr="00762C10">
              <w:rPr>
                <w:rFonts w:ascii="Times New Roman" w:hAnsi="Times New Roman" w:cs="Times New Roman"/>
              </w:rPr>
              <w:t>я автоматической обработки данных: запоминающие устройства, устройства ввода, устройства вывода. Пояснения по требуемой продукции: компьютеры персональные настольные, рабочие станции вывода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ind w:right="-124"/>
              <w:rPr>
                <w:rFonts w:ascii="Times New Roman" w:hAnsi="Times New Roman" w:cs="Times New Roman"/>
              </w:rPr>
            </w:pPr>
            <w:proofErr w:type="gramStart"/>
            <w:r w:rsidRPr="00762C10">
              <w:rPr>
                <w:rFonts w:ascii="Times New Roman" w:hAnsi="Times New Roman" w:cs="Times New Roman"/>
              </w:rPr>
              <w:t>тип (моноблок/системный блок и монитор), размер экрана/ монитора, тип процессора, частота процессора, размер оперативной памяти, объем накопителя, тип жесткого диска, оптический привод, тип видеоадаптера, операционная система, предустановленное программное обеспечение, предельная цена</w:t>
            </w:r>
            <w:proofErr w:type="gramEnd"/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463E" w:rsidTr="00BE24AA">
        <w:trPr>
          <w:trHeight w:val="2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62C1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762C10">
              <w:rPr>
                <w:rFonts w:ascii="Times New Roman" w:hAnsi="Times New Roman" w:cs="Times New Roman"/>
              </w:rPr>
              <w:t>26.20.16</w:t>
            </w: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ind w:right="-108"/>
              <w:rPr>
                <w:rFonts w:ascii="Times New Roman" w:hAnsi="Times New Roman" w:cs="Times New Roman"/>
              </w:rPr>
            </w:pPr>
            <w:r w:rsidRPr="00762C10">
              <w:rPr>
                <w:rFonts w:ascii="Times New Roman" w:hAnsi="Times New Roman" w:cs="Times New Roman"/>
              </w:rPr>
              <w:t xml:space="preserve">Устройства ввода или вывода данных, содержащие или не содержащие в одном корпусе запоминающие </w:t>
            </w:r>
            <w:r w:rsidRPr="00762C10">
              <w:rPr>
                <w:rFonts w:ascii="Times New Roman" w:hAnsi="Times New Roman" w:cs="Times New Roman"/>
              </w:rPr>
              <w:lastRenderedPageBreak/>
              <w:t>устройства.</w:t>
            </w:r>
          </w:p>
          <w:p w:rsidR="0044463E" w:rsidRPr="00762C10" w:rsidRDefault="0044463E">
            <w:pPr>
              <w:autoSpaceDN w:val="0"/>
              <w:adjustRightInd w:val="0"/>
              <w:ind w:right="-108"/>
              <w:rPr>
                <w:rFonts w:ascii="Times New Roman" w:hAnsi="Times New Roman" w:cs="Times New Roman"/>
              </w:rPr>
            </w:pPr>
            <w:r w:rsidRPr="00762C10">
              <w:rPr>
                <w:rFonts w:ascii="Times New Roman" w:hAnsi="Times New Roman" w:cs="Times New Roman"/>
              </w:rPr>
              <w:t xml:space="preserve">Пояснения по требуемой продукции: принтеры, сканеры, </w:t>
            </w:r>
            <w:proofErr w:type="spellStart"/>
            <w:proofErr w:type="gramStart"/>
            <w:r w:rsidRPr="00762C10">
              <w:rPr>
                <w:rFonts w:ascii="Times New Roman" w:hAnsi="Times New Roman" w:cs="Times New Roman"/>
              </w:rPr>
              <w:t>многофункцио</w:t>
            </w:r>
            <w:r w:rsidR="00F63BDD" w:rsidRPr="00762C10">
              <w:rPr>
                <w:rFonts w:ascii="Times New Roman" w:hAnsi="Times New Roman" w:cs="Times New Roman"/>
              </w:rPr>
              <w:t>-</w:t>
            </w:r>
            <w:r w:rsidRPr="00762C10">
              <w:rPr>
                <w:rFonts w:ascii="Times New Roman" w:hAnsi="Times New Roman" w:cs="Times New Roman"/>
              </w:rPr>
              <w:t>нальные</w:t>
            </w:r>
            <w:proofErr w:type="spellEnd"/>
            <w:proofErr w:type="gramEnd"/>
            <w:r w:rsidRPr="00762C10">
              <w:rPr>
                <w:rFonts w:ascii="Times New Roman" w:hAnsi="Times New Roman" w:cs="Times New Roman"/>
              </w:rPr>
              <w:t xml:space="preserve"> устройства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ind w:right="-124"/>
              <w:rPr>
                <w:rFonts w:ascii="Times New Roman" w:hAnsi="Times New Roman" w:cs="Times New Roman"/>
              </w:rPr>
            </w:pPr>
            <w:r w:rsidRPr="00762C10">
              <w:rPr>
                <w:rFonts w:ascii="Times New Roman" w:hAnsi="Times New Roman" w:cs="Times New Roman"/>
              </w:rPr>
              <w:lastRenderedPageBreak/>
              <w:t xml:space="preserve">метод печати (струйный/ лазерный - для принтера/ многофункционального устройства), разрешение сканирования (для сканера/ </w:t>
            </w:r>
            <w:r w:rsidRPr="00762C10">
              <w:rPr>
                <w:rFonts w:ascii="Times New Roman" w:hAnsi="Times New Roman" w:cs="Times New Roman"/>
              </w:rPr>
              <w:lastRenderedPageBreak/>
              <w:t>многофункционального устройства), цветность (цветной/ черно-белый), максимальный формат, скорость печати/ сканирования, 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463E" w:rsidTr="00BE24AA">
        <w:trPr>
          <w:trHeight w:val="2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62C10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762C10">
              <w:rPr>
                <w:rFonts w:ascii="Times New Roman" w:hAnsi="Times New Roman" w:cs="Times New Roman"/>
              </w:rPr>
              <w:t>26.30.11</w:t>
            </w: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ind w:right="-108"/>
              <w:rPr>
                <w:rFonts w:ascii="Times New Roman" w:hAnsi="Times New Roman" w:cs="Times New Roman"/>
              </w:rPr>
            </w:pPr>
            <w:proofErr w:type="gramStart"/>
            <w:r w:rsidRPr="00762C10">
              <w:rPr>
                <w:rFonts w:ascii="Times New Roman" w:hAnsi="Times New Roman" w:cs="Times New Roman"/>
              </w:rPr>
              <w:t>Аппаратура</w:t>
            </w:r>
            <w:proofErr w:type="gramEnd"/>
            <w:r w:rsidRPr="00762C10">
              <w:rPr>
                <w:rFonts w:ascii="Times New Roman" w:hAnsi="Times New Roman" w:cs="Times New Roman"/>
              </w:rPr>
              <w:t xml:space="preserve"> передающая для радиосвязи, радиовещания и телевидения. Пояснения по требуемой продукции: телефоны мобильные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ind w:right="-124"/>
              <w:rPr>
                <w:rFonts w:ascii="Times New Roman" w:hAnsi="Times New Roman" w:cs="Times New Roman"/>
              </w:rPr>
            </w:pPr>
            <w:proofErr w:type="gramStart"/>
            <w:r w:rsidRPr="00762C10">
              <w:rPr>
                <w:rFonts w:ascii="Times New Roman" w:hAnsi="Times New Roman" w:cs="Times New Roman"/>
              </w:rPr>
              <w:t>тип устройства (телефон/ смартфон), поддерживаемые стандарты, операционная система, время работы, метод управления (сенсорный/кнопочный), количество SIM-карт, наличие модулей и интерфейсов (</w:t>
            </w:r>
            <w:proofErr w:type="spellStart"/>
            <w:r w:rsidRPr="00762C10">
              <w:rPr>
                <w:rFonts w:ascii="Times New Roman" w:hAnsi="Times New Roman" w:cs="Times New Roman"/>
              </w:rPr>
              <w:t>Wi-Fi</w:t>
            </w:r>
            <w:proofErr w:type="spellEnd"/>
            <w:r w:rsidRPr="00762C1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62C10">
              <w:rPr>
                <w:rFonts w:ascii="Times New Roman" w:hAnsi="Times New Roman" w:cs="Times New Roman"/>
              </w:rPr>
              <w:t>Bluetooth</w:t>
            </w:r>
            <w:proofErr w:type="spellEnd"/>
            <w:r w:rsidRPr="00762C10">
              <w:rPr>
                <w:rFonts w:ascii="Times New Roman" w:hAnsi="Times New Roman" w:cs="Times New Roman"/>
              </w:rPr>
              <w:t>, USB, GPS), стоимость годового владения оборудованием (включая договоры технической поддержки, обслуживания, сервисные договоры) из расчета на одного абонента (одну единицу трафика) в течение всего срока службы, предельная цена</w:t>
            </w:r>
            <w:proofErr w:type="gramEnd"/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62C10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62C10">
              <w:rPr>
                <w:rFonts w:ascii="Times New Roman" w:hAnsi="Times New Roman" w:cs="Times New Roman"/>
              </w:rPr>
              <w:t>рубль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62C10">
              <w:rPr>
                <w:rFonts w:ascii="Times New Roman" w:hAnsi="Times New Roman" w:cs="Times New Roman"/>
              </w:rPr>
              <w:t>не более 15 тыс.</w:t>
            </w:r>
          </w:p>
          <w:p w:rsidR="0044463E" w:rsidRPr="00762C10" w:rsidRDefault="0044463E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62C10">
              <w:rPr>
                <w:rFonts w:ascii="Times New Roman" w:hAnsi="Times New Roman" w:cs="Times New Roman"/>
              </w:rPr>
              <w:t>не более 5 тыс.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463E" w:rsidTr="00BE24AA">
        <w:trPr>
          <w:trHeight w:val="226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62C10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762C10">
              <w:rPr>
                <w:rFonts w:ascii="Times New Roman" w:hAnsi="Times New Roman" w:cs="Times New Roman"/>
              </w:rPr>
              <w:t>29.10.2</w:t>
            </w:r>
          </w:p>
        </w:tc>
        <w:tc>
          <w:tcPr>
            <w:tcW w:w="23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ind w:right="-108"/>
              <w:rPr>
                <w:rFonts w:ascii="Times New Roman" w:hAnsi="Times New Roman" w:cs="Times New Roman"/>
              </w:rPr>
            </w:pPr>
            <w:r w:rsidRPr="00762C10">
              <w:rPr>
                <w:rFonts w:ascii="Times New Roman" w:hAnsi="Times New Roman" w:cs="Times New Roman"/>
              </w:rPr>
              <w:t>Автомобили легковые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ind w:right="-124" w:firstLine="34"/>
              <w:rPr>
                <w:rFonts w:ascii="Times New Roman" w:hAnsi="Times New Roman" w:cs="Times New Roman"/>
              </w:rPr>
            </w:pPr>
            <w:r w:rsidRPr="00762C10">
              <w:rPr>
                <w:rFonts w:ascii="Times New Roman" w:hAnsi="Times New Roman" w:cs="Times New Roman"/>
              </w:rPr>
              <w:t>мощность двигателя, комплектация,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62C10"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762C10">
              <w:rPr>
                <w:rFonts w:ascii="Times New Roman" w:hAnsi="Times New Roman" w:cs="Times New Roman"/>
              </w:rPr>
              <w:t>лошадиная сила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62C10">
              <w:rPr>
                <w:rFonts w:ascii="Times New Roman" w:hAnsi="Times New Roman" w:cs="Times New Roman"/>
              </w:rPr>
              <w:t>не более 200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463E" w:rsidTr="00BE24AA">
        <w:trPr>
          <w:trHeight w:val="226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ind w:left="-108" w:right="-1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ind w:left="-108" w:right="-108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ind w:left="34" w:right="-124"/>
              <w:rPr>
                <w:rFonts w:ascii="Times New Roman" w:hAnsi="Times New Roman" w:cs="Times New Roman"/>
              </w:rPr>
            </w:pPr>
            <w:r w:rsidRPr="00762C10">
              <w:rPr>
                <w:rFonts w:ascii="Times New Roman" w:hAnsi="Times New Roman" w:cs="Times New Roman"/>
              </w:rPr>
              <w:t>предельная цена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62C10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62C10">
              <w:rPr>
                <w:rFonts w:ascii="Times New Roman" w:hAnsi="Times New Roman" w:cs="Times New Roman"/>
              </w:rPr>
              <w:t>рубль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62C10">
              <w:rPr>
                <w:rFonts w:ascii="Times New Roman" w:hAnsi="Times New Roman" w:cs="Times New Roman"/>
              </w:rPr>
              <w:t>не более 1,5 млн.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463E" w:rsidTr="00BE24AA">
        <w:trPr>
          <w:trHeight w:val="2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62C10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762C10">
              <w:rPr>
                <w:rFonts w:ascii="Times New Roman" w:hAnsi="Times New Roman" w:cs="Times New Roman"/>
              </w:rPr>
              <w:t>31.01.</w:t>
            </w:r>
            <w:r w:rsidRPr="00762C10">
              <w:rPr>
                <w:rFonts w:ascii="Times New Roman" w:hAnsi="Times New Roman" w:cs="Times New Roman"/>
              </w:rPr>
              <w:lastRenderedPageBreak/>
              <w:t>11.150</w:t>
            </w: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62C10">
              <w:rPr>
                <w:rFonts w:ascii="Times New Roman" w:hAnsi="Times New Roman" w:cs="Times New Roman"/>
              </w:rPr>
              <w:lastRenderedPageBreak/>
              <w:t xml:space="preserve">Мебель для сидения </w:t>
            </w:r>
            <w:r w:rsidRPr="00762C10">
              <w:rPr>
                <w:rFonts w:ascii="Times New Roman" w:hAnsi="Times New Roman" w:cs="Times New Roman"/>
              </w:rPr>
              <w:lastRenderedPageBreak/>
              <w:t>с металлическим каркасом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ind w:left="34" w:right="-124"/>
              <w:rPr>
                <w:rFonts w:ascii="Times New Roman" w:hAnsi="Times New Roman" w:cs="Times New Roman"/>
              </w:rPr>
            </w:pPr>
            <w:r w:rsidRPr="00762C10">
              <w:rPr>
                <w:rFonts w:ascii="Times New Roman" w:hAnsi="Times New Roman" w:cs="Times New Roman"/>
              </w:rPr>
              <w:lastRenderedPageBreak/>
              <w:t xml:space="preserve">материал (металл), </w:t>
            </w:r>
            <w:r w:rsidRPr="00762C10">
              <w:rPr>
                <w:rFonts w:ascii="Times New Roman" w:hAnsi="Times New Roman" w:cs="Times New Roman"/>
              </w:rPr>
              <w:lastRenderedPageBreak/>
              <w:t>обивочные материалы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62C10">
              <w:rPr>
                <w:rFonts w:ascii="Times New Roman" w:hAnsi="Times New Roman" w:cs="Times New Roman"/>
              </w:rPr>
              <w:t xml:space="preserve">предельное </w:t>
            </w:r>
            <w:r w:rsidRPr="00762C10">
              <w:rPr>
                <w:rFonts w:ascii="Times New Roman" w:hAnsi="Times New Roman" w:cs="Times New Roman"/>
              </w:rPr>
              <w:lastRenderedPageBreak/>
              <w:t>значение - кожа натуральная; возможные значения: искусственная кожа, мебельный (искусственный) мех, искусственная замша (</w:t>
            </w:r>
            <w:proofErr w:type="spellStart"/>
            <w:r w:rsidRPr="00762C10">
              <w:rPr>
                <w:rFonts w:ascii="Times New Roman" w:hAnsi="Times New Roman" w:cs="Times New Roman"/>
              </w:rPr>
              <w:t>микрофибра</w:t>
            </w:r>
            <w:proofErr w:type="spellEnd"/>
            <w:r w:rsidRPr="00762C10">
              <w:rPr>
                <w:rFonts w:ascii="Times New Roman" w:hAnsi="Times New Roman" w:cs="Times New Roman"/>
              </w:rPr>
              <w:t>), ткань,</w:t>
            </w:r>
            <w:proofErr w:type="gramEnd"/>
          </w:p>
          <w:p w:rsidR="0044463E" w:rsidRPr="00762C10" w:rsidRDefault="0044463E">
            <w:pPr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762C10">
              <w:rPr>
                <w:rFonts w:ascii="Times New Roman" w:hAnsi="Times New Roman" w:cs="Times New Roman"/>
              </w:rPr>
              <w:t>нетканые материалы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762C10">
              <w:rPr>
                <w:rFonts w:ascii="Times New Roman" w:hAnsi="Times New Roman" w:cs="Times New Roman"/>
              </w:rPr>
              <w:lastRenderedPageBreak/>
              <w:t xml:space="preserve">предельное </w:t>
            </w:r>
            <w:r w:rsidRPr="00762C10">
              <w:rPr>
                <w:rFonts w:ascii="Times New Roman" w:hAnsi="Times New Roman" w:cs="Times New Roman"/>
              </w:rPr>
              <w:lastRenderedPageBreak/>
              <w:t>значение - ткань;</w:t>
            </w:r>
          </w:p>
          <w:p w:rsidR="0044463E" w:rsidRPr="00762C10" w:rsidRDefault="0044463E">
            <w:pPr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762C10">
              <w:rPr>
                <w:rFonts w:ascii="Times New Roman" w:hAnsi="Times New Roman" w:cs="Times New Roman"/>
              </w:rPr>
              <w:t>возможные значения: нетканые материалы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62C10">
              <w:rPr>
                <w:rFonts w:ascii="Times New Roman" w:hAnsi="Times New Roman" w:cs="Times New Roman"/>
              </w:rPr>
              <w:lastRenderedPageBreak/>
              <w:t xml:space="preserve">предельное </w:t>
            </w:r>
            <w:r w:rsidRPr="00762C10">
              <w:rPr>
                <w:rFonts w:ascii="Times New Roman" w:hAnsi="Times New Roman" w:cs="Times New Roman"/>
              </w:rPr>
              <w:lastRenderedPageBreak/>
              <w:t>значение - кожа натуральная; возможные значения: искусственная кожа, мебельный (искусственный) мех, искусственная замша (</w:t>
            </w:r>
            <w:proofErr w:type="spellStart"/>
            <w:r w:rsidRPr="00762C10">
              <w:rPr>
                <w:rFonts w:ascii="Times New Roman" w:hAnsi="Times New Roman" w:cs="Times New Roman"/>
              </w:rPr>
              <w:t>микрофибра</w:t>
            </w:r>
            <w:proofErr w:type="spellEnd"/>
            <w:r w:rsidRPr="00762C10">
              <w:rPr>
                <w:rFonts w:ascii="Times New Roman" w:hAnsi="Times New Roman" w:cs="Times New Roman"/>
              </w:rPr>
              <w:t>), ткань,</w:t>
            </w:r>
            <w:proofErr w:type="gramEnd"/>
          </w:p>
          <w:p w:rsidR="0044463E" w:rsidRPr="00762C10" w:rsidRDefault="0044463E">
            <w:pPr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762C10">
              <w:rPr>
                <w:rFonts w:ascii="Times New Roman" w:hAnsi="Times New Roman" w:cs="Times New Roman"/>
              </w:rPr>
              <w:t>нетканые материалы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762C10">
              <w:rPr>
                <w:rFonts w:ascii="Times New Roman" w:hAnsi="Times New Roman" w:cs="Times New Roman"/>
              </w:rPr>
              <w:lastRenderedPageBreak/>
              <w:t xml:space="preserve">предельное </w:t>
            </w:r>
            <w:r w:rsidRPr="00762C10">
              <w:rPr>
                <w:rFonts w:ascii="Times New Roman" w:hAnsi="Times New Roman" w:cs="Times New Roman"/>
              </w:rPr>
              <w:lastRenderedPageBreak/>
              <w:t>значение - ткань;</w:t>
            </w:r>
          </w:p>
          <w:p w:rsidR="0044463E" w:rsidRPr="00762C10" w:rsidRDefault="0044463E">
            <w:pPr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762C10">
              <w:rPr>
                <w:rFonts w:ascii="Times New Roman" w:hAnsi="Times New Roman" w:cs="Times New Roman"/>
              </w:rPr>
              <w:t>возможные значения: нетканые материалы</w:t>
            </w:r>
          </w:p>
        </w:tc>
      </w:tr>
      <w:tr w:rsidR="0044463E" w:rsidTr="00BE24AA">
        <w:trPr>
          <w:trHeight w:val="2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62C10">
              <w:rPr>
                <w:rFonts w:ascii="Times New Roman" w:hAnsi="Times New Roman" w:cs="Times New Roman"/>
              </w:rPr>
              <w:lastRenderedPageBreak/>
              <w:t>7.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762C10">
              <w:rPr>
                <w:rFonts w:ascii="Times New Roman" w:hAnsi="Times New Roman" w:cs="Times New Roman"/>
              </w:rPr>
              <w:t>31.01.12.160</w:t>
            </w: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ind w:right="-108"/>
              <w:rPr>
                <w:rFonts w:ascii="Times New Roman" w:hAnsi="Times New Roman" w:cs="Times New Roman"/>
              </w:rPr>
            </w:pPr>
            <w:r w:rsidRPr="00762C10">
              <w:rPr>
                <w:rFonts w:ascii="Times New Roman" w:hAnsi="Times New Roman" w:cs="Times New Roman"/>
              </w:rPr>
              <w:t>Мебель для сидения с деревянным каркасом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ind w:right="-124"/>
              <w:rPr>
                <w:rFonts w:ascii="Times New Roman" w:hAnsi="Times New Roman" w:cs="Times New Roman"/>
              </w:rPr>
            </w:pPr>
            <w:r w:rsidRPr="00762C10">
              <w:rPr>
                <w:rFonts w:ascii="Times New Roman" w:hAnsi="Times New Roman" w:cs="Times New Roman"/>
              </w:rPr>
              <w:t>материал (вид древесины)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62C10">
              <w:rPr>
                <w:rFonts w:ascii="Times New Roman" w:hAnsi="Times New Roman" w:cs="Times New Roman"/>
              </w:rPr>
              <w:t xml:space="preserve">предельное значение - массив древесины «ценных» пород (твердолиственных и тропических); возможные значения: древесина хвойных и </w:t>
            </w:r>
            <w:proofErr w:type="spellStart"/>
            <w:r w:rsidRPr="00762C10">
              <w:rPr>
                <w:rFonts w:ascii="Times New Roman" w:hAnsi="Times New Roman" w:cs="Times New Roman"/>
              </w:rPr>
              <w:t>мягколиственных</w:t>
            </w:r>
            <w:proofErr w:type="spellEnd"/>
            <w:r w:rsidRPr="00762C10">
              <w:rPr>
                <w:rFonts w:ascii="Times New Roman" w:hAnsi="Times New Roman" w:cs="Times New Roman"/>
              </w:rPr>
              <w:t xml:space="preserve"> пород: береза, лиственница, сосна, ель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762C10">
              <w:rPr>
                <w:rFonts w:ascii="Times New Roman" w:hAnsi="Times New Roman" w:cs="Times New Roman"/>
              </w:rPr>
              <w:t xml:space="preserve">возможное значение - древесина хвойных и </w:t>
            </w:r>
            <w:proofErr w:type="spellStart"/>
            <w:r w:rsidRPr="00762C10">
              <w:rPr>
                <w:rFonts w:ascii="Times New Roman" w:hAnsi="Times New Roman" w:cs="Times New Roman"/>
              </w:rPr>
              <w:t>мягколиственных</w:t>
            </w:r>
            <w:proofErr w:type="spellEnd"/>
            <w:r w:rsidRPr="00762C10">
              <w:rPr>
                <w:rFonts w:ascii="Times New Roman" w:hAnsi="Times New Roman" w:cs="Times New Roman"/>
              </w:rPr>
              <w:t xml:space="preserve"> пород: береза, лиственница, сосна, ель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62C10">
              <w:rPr>
                <w:rFonts w:ascii="Times New Roman" w:hAnsi="Times New Roman" w:cs="Times New Roman"/>
              </w:rPr>
              <w:t xml:space="preserve">предельное значение - массив древесины «ценных» пород (твердолиственных и тропических); возможные значения: древесина хвойных и </w:t>
            </w:r>
            <w:proofErr w:type="spellStart"/>
            <w:r w:rsidRPr="00762C10">
              <w:rPr>
                <w:rFonts w:ascii="Times New Roman" w:hAnsi="Times New Roman" w:cs="Times New Roman"/>
              </w:rPr>
              <w:t>мягколиственных</w:t>
            </w:r>
            <w:proofErr w:type="spellEnd"/>
            <w:r w:rsidRPr="00762C10">
              <w:rPr>
                <w:rFonts w:ascii="Times New Roman" w:hAnsi="Times New Roman" w:cs="Times New Roman"/>
              </w:rPr>
              <w:t xml:space="preserve"> пород: береза, лиственница, сосна, ель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762C10">
              <w:rPr>
                <w:rFonts w:ascii="Times New Roman" w:hAnsi="Times New Roman" w:cs="Times New Roman"/>
              </w:rPr>
              <w:t xml:space="preserve">возможное значение - древесина хвойных и </w:t>
            </w:r>
            <w:proofErr w:type="spellStart"/>
            <w:r w:rsidRPr="00762C10">
              <w:rPr>
                <w:rFonts w:ascii="Times New Roman" w:hAnsi="Times New Roman" w:cs="Times New Roman"/>
              </w:rPr>
              <w:t>мягколиственных</w:t>
            </w:r>
            <w:proofErr w:type="spellEnd"/>
            <w:r w:rsidRPr="00762C10">
              <w:rPr>
                <w:rFonts w:ascii="Times New Roman" w:hAnsi="Times New Roman" w:cs="Times New Roman"/>
              </w:rPr>
              <w:t xml:space="preserve"> пород: береза, лиственница, сосна, ель</w:t>
            </w:r>
          </w:p>
        </w:tc>
      </w:tr>
      <w:tr w:rsidR="0044463E" w:rsidTr="00BE24AA">
        <w:trPr>
          <w:trHeight w:val="2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ind w:left="-108" w:right="-1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ind w:left="-108" w:right="-108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ind w:right="-124"/>
              <w:rPr>
                <w:rFonts w:ascii="Times New Roman" w:hAnsi="Times New Roman" w:cs="Times New Roman"/>
              </w:rPr>
            </w:pPr>
            <w:r w:rsidRPr="00762C10">
              <w:rPr>
                <w:rFonts w:ascii="Times New Roman" w:hAnsi="Times New Roman" w:cs="Times New Roman"/>
              </w:rPr>
              <w:t>обивочные материалы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62C10">
              <w:rPr>
                <w:rFonts w:ascii="Times New Roman" w:hAnsi="Times New Roman" w:cs="Times New Roman"/>
              </w:rPr>
              <w:t xml:space="preserve">предельное значение - кожа натуральная; возможные значения: искусственная </w:t>
            </w:r>
            <w:r w:rsidRPr="00762C10">
              <w:rPr>
                <w:rFonts w:ascii="Times New Roman" w:hAnsi="Times New Roman" w:cs="Times New Roman"/>
              </w:rPr>
              <w:lastRenderedPageBreak/>
              <w:t>кожа, мебельный (искусственный) мех, искусственная замша (</w:t>
            </w:r>
            <w:proofErr w:type="spellStart"/>
            <w:r w:rsidRPr="00762C10">
              <w:rPr>
                <w:rFonts w:ascii="Times New Roman" w:hAnsi="Times New Roman" w:cs="Times New Roman"/>
              </w:rPr>
              <w:t>микрофибра</w:t>
            </w:r>
            <w:proofErr w:type="spellEnd"/>
            <w:r w:rsidRPr="00762C10">
              <w:rPr>
                <w:rFonts w:ascii="Times New Roman" w:hAnsi="Times New Roman" w:cs="Times New Roman"/>
              </w:rPr>
              <w:t>),</w:t>
            </w:r>
            <w:proofErr w:type="gramEnd"/>
          </w:p>
          <w:p w:rsidR="0044463E" w:rsidRPr="00762C10" w:rsidRDefault="0044463E">
            <w:pPr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762C10">
              <w:rPr>
                <w:rFonts w:ascii="Times New Roman" w:hAnsi="Times New Roman" w:cs="Times New Roman"/>
              </w:rPr>
              <w:t>ткань, нетканые материалы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762C10">
              <w:rPr>
                <w:rFonts w:ascii="Times New Roman" w:hAnsi="Times New Roman" w:cs="Times New Roman"/>
              </w:rPr>
              <w:lastRenderedPageBreak/>
              <w:t>предельное значение - ткань; возможное значение - нетканые материалы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62C10">
              <w:rPr>
                <w:rFonts w:ascii="Times New Roman" w:hAnsi="Times New Roman" w:cs="Times New Roman"/>
              </w:rPr>
              <w:t xml:space="preserve">предельное значение - кожа натуральная; возможные значения: искусственная </w:t>
            </w:r>
            <w:r w:rsidRPr="00762C10">
              <w:rPr>
                <w:rFonts w:ascii="Times New Roman" w:hAnsi="Times New Roman" w:cs="Times New Roman"/>
              </w:rPr>
              <w:lastRenderedPageBreak/>
              <w:t>кожа, мебельный (искусственный) мех, искусственная замша (</w:t>
            </w:r>
            <w:proofErr w:type="spellStart"/>
            <w:r w:rsidRPr="00762C10">
              <w:rPr>
                <w:rFonts w:ascii="Times New Roman" w:hAnsi="Times New Roman" w:cs="Times New Roman"/>
              </w:rPr>
              <w:t>микрофибра</w:t>
            </w:r>
            <w:proofErr w:type="spellEnd"/>
            <w:r w:rsidRPr="00762C10">
              <w:rPr>
                <w:rFonts w:ascii="Times New Roman" w:hAnsi="Times New Roman" w:cs="Times New Roman"/>
              </w:rPr>
              <w:t>),</w:t>
            </w:r>
            <w:proofErr w:type="gramEnd"/>
          </w:p>
          <w:p w:rsidR="0044463E" w:rsidRPr="00762C10" w:rsidRDefault="0044463E">
            <w:pPr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762C10">
              <w:rPr>
                <w:rFonts w:ascii="Times New Roman" w:hAnsi="Times New Roman" w:cs="Times New Roman"/>
              </w:rPr>
              <w:t>ткань, нетканые материалы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762C10">
              <w:rPr>
                <w:rFonts w:ascii="Times New Roman" w:hAnsi="Times New Roman" w:cs="Times New Roman"/>
              </w:rPr>
              <w:lastRenderedPageBreak/>
              <w:t>предельное значение - ткань; возможное значение - нетканые материалы</w:t>
            </w:r>
          </w:p>
        </w:tc>
      </w:tr>
      <w:tr w:rsidR="0044463E" w:rsidTr="00BE24AA">
        <w:trPr>
          <w:trHeight w:val="95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ind w:left="-134" w:right="-108"/>
              <w:jc w:val="center"/>
              <w:rPr>
                <w:rFonts w:ascii="Times New Roman" w:hAnsi="Times New Roman" w:cs="Times New Roman"/>
              </w:rPr>
            </w:pPr>
            <w:r w:rsidRPr="00762C10"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762C10">
              <w:rPr>
                <w:rFonts w:ascii="Times New Roman" w:hAnsi="Times New Roman" w:cs="Times New Roman"/>
              </w:rPr>
              <w:t>31.01.11</w:t>
            </w: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ind w:right="-108"/>
              <w:rPr>
                <w:rFonts w:ascii="Times New Roman" w:hAnsi="Times New Roman" w:cs="Times New Roman"/>
              </w:rPr>
            </w:pPr>
            <w:r w:rsidRPr="00762C10">
              <w:rPr>
                <w:rFonts w:ascii="Times New Roman" w:hAnsi="Times New Roman" w:cs="Times New Roman"/>
              </w:rPr>
              <w:t>Мебель металлическая для офисов, административных помещений, учебных заведений, учреждений культуры и т.п.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ind w:right="-124"/>
              <w:rPr>
                <w:rFonts w:ascii="Times New Roman" w:hAnsi="Times New Roman" w:cs="Times New Roman"/>
              </w:rPr>
            </w:pPr>
            <w:r w:rsidRPr="00762C10">
              <w:rPr>
                <w:rFonts w:ascii="Times New Roman" w:hAnsi="Times New Roman" w:cs="Times New Roman"/>
              </w:rPr>
              <w:t>материал (металл)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ind w:left="-108" w:right="-1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ind w:left="-108" w:right="-1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ind w:left="-108" w:right="-1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ind w:left="-108" w:right="-108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463E" w:rsidTr="00BE24AA">
        <w:trPr>
          <w:trHeight w:val="5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ind w:left="-134" w:right="-108"/>
              <w:jc w:val="center"/>
              <w:rPr>
                <w:rFonts w:ascii="Times New Roman" w:hAnsi="Times New Roman" w:cs="Times New Roman"/>
              </w:rPr>
            </w:pPr>
            <w:r w:rsidRPr="00762C10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762C10">
              <w:rPr>
                <w:rFonts w:ascii="Times New Roman" w:hAnsi="Times New Roman" w:cs="Times New Roman"/>
              </w:rPr>
              <w:t>31.01.12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ind w:right="-108"/>
              <w:rPr>
                <w:rFonts w:ascii="Times New Roman" w:hAnsi="Times New Roman" w:cs="Times New Roman"/>
              </w:rPr>
            </w:pPr>
            <w:r w:rsidRPr="00762C10">
              <w:rPr>
                <w:rFonts w:ascii="Times New Roman" w:hAnsi="Times New Roman" w:cs="Times New Roman"/>
              </w:rPr>
              <w:t>Мебель деревянная для офисов, административных помещений, учебных заведений, учреждений культуры и т.п.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ind w:right="-124" w:firstLine="34"/>
              <w:rPr>
                <w:rFonts w:ascii="Times New Roman" w:hAnsi="Times New Roman" w:cs="Times New Roman"/>
              </w:rPr>
            </w:pPr>
            <w:r w:rsidRPr="00762C10">
              <w:rPr>
                <w:rFonts w:ascii="Times New Roman" w:hAnsi="Times New Roman" w:cs="Times New Roman"/>
              </w:rPr>
              <w:t>материал (вид древесины)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762C10">
              <w:rPr>
                <w:rFonts w:ascii="Times New Roman" w:hAnsi="Times New Roman" w:cs="Times New Roman"/>
              </w:rPr>
              <w:t xml:space="preserve">предельное значение - массив древесины «ценных» пород (твердолиственных и тропических); возможные значения: древесина хвойных и </w:t>
            </w:r>
            <w:proofErr w:type="spellStart"/>
            <w:r w:rsidRPr="00762C10">
              <w:rPr>
                <w:rFonts w:ascii="Times New Roman" w:hAnsi="Times New Roman" w:cs="Times New Roman"/>
              </w:rPr>
              <w:t>мягколиственных</w:t>
            </w:r>
            <w:proofErr w:type="spellEnd"/>
            <w:r w:rsidRPr="00762C10">
              <w:rPr>
                <w:rFonts w:ascii="Times New Roman" w:hAnsi="Times New Roman" w:cs="Times New Roman"/>
              </w:rPr>
              <w:t xml:space="preserve"> пород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762C10">
              <w:rPr>
                <w:rFonts w:ascii="Times New Roman" w:hAnsi="Times New Roman" w:cs="Times New Roman"/>
              </w:rPr>
              <w:t xml:space="preserve"> возможное значение -  древесина хвойных и </w:t>
            </w:r>
            <w:proofErr w:type="spellStart"/>
            <w:r w:rsidRPr="00762C10">
              <w:rPr>
                <w:rFonts w:ascii="Times New Roman" w:hAnsi="Times New Roman" w:cs="Times New Roman"/>
              </w:rPr>
              <w:t>мягколиственных</w:t>
            </w:r>
            <w:proofErr w:type="spellEnd"/>
            <w:r w:rsidRPr="00762C10">
              <w:rPr>
                <w:rFonts w:ascii="Times New Roman" w:hAnsi="Times New Roman" w:cs="Times New Roman"/>
              </w:rPr>
              <w:t xml:space="preserve"> пород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762C10">
              <w:rPr>
                <w:rFonts w:ascii="Times New Roman" w:hAnsi="Times New Roman" w:cs="Times New Roman"/>
              </w:rPr>
              <w:t xml:space="preserve">предельное значение - массив древесины «ценных» пород (твердолиственных и тропических); возможные значения: древесина хвойных и </w:t>
            </w:r>
            <w:proofErr w:type="spellStart"/>
            <w:r w:rsidRPr="00762C10">
              <w:rPr>
                <w:rFonts w:ascii="Times New Roman" w:hAnsi="Times New Roman" w:cs="Times New Roman"/>
              </w:rPr>
              <w:t>мягколиственных</w:t>
            </w:r>
            <w:proofErr w:type="spellEnd"/>
            <w:r w:rsidRPr="00762C10">
              <w:rPr>
                <w:rFonts w:ascii="Times New Roman" w:hAnsi="Times New Roman" w:cs="Times New Roman"/>
              </w:rPr>
              <w:t xml:space="preserve"> пород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3E" w:rsidRPr="00762C10" w:rsidRDefault="0044463E">
            <w:pPr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762C10">
              <w:rPr>
                <w:rFonts w:ascii="Times New Roman" w:hAnsi="Times New Roman" w:cs="Times New Roman"/>
              </w:rPr>
              <w:t xml:space="preserve"> возможное значение -  древесина хвойных и </w:t>
            </w:r>
            <w:proofErr w:type="spellStart"/>
            <w:r w:rsidRPr="00762C10">
              <w:rPr>
                <w:rFonts w:ascii="Times New Roman" w:hAnsi="Times New Roman" w:cs="Times New Roman"/>
              </w:rPr>
              <w:t>мягколиственных</w:t>
            </w:r>
            <w:proofErr w:type="spellEnd"/>
            <w:r w:rsidRPr="00762C10">
              <w:rPr>
                <w:rFonts w:ascii="Times New Roman" w:hAnsi="Times New Roman" w:cs="Times New Roman"/>
              </w:rPr>
              <w:t xml:space="preserve"> пород</w:t>
            </w:r>
          </w:p>
        </w:tc>
      </w:tr>
    </w:tbl>
    <w:p w:rsidR="0044463E" w:rsidRDefault="0044463E">
      <w:pPr>
        <w:rPr>
          <w:rFonts w:ascii="Times New Roman" w:hAnsi="Times New Roman" w:cs="Times New Roman"/>
          <w:sz w:val="28"/>
          <w:szCs w:val="28"/>
        </w:rPr>
      </w:pPr>
    </w:p>
    <w:p w:rsidR="0044463E" w:rsidRDefault="0044463E">
      <w:pPr>
        <w:rPr>
          <w:rFonts w:ascii="Times New Roman" w:hAnsi="Times New Roman" w:cs="Times New Roman"/>
          <w:sz w:val="28"/>
          <w:szCs w:val="28"/>
        </w:rPr>
      </w:pPr>
    </w:p>
    <w:p w:rsidR="0044463E" w:rsidRDefault="0044463E">
      <w:pPr>
        <w:rPr>
          <w:rFonts w:ascii="Times New Roman" w:hAnsi="Times New Roman" w:cs="Times New Roman"/>
          <w:sz w:val="28"/>
          <w:szCs w:val="28"/>
        </w:rPr>
      </w:pPr>
    </w:p>
    <w:p w:rsidR="0044463E" w:rsidRDefault="004A284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финансового отдела                                                                                                                                             </w:t>
      </w:r>
      <w:r w:rsidR="00762C10">
        <w:rPr>
          <w:rFonts w:ascii="Times New Roman" w:hAnsi="Times New Roman" w:cs="Times New Roman"/>
          <w:sz w:val="28"/>
          <w:szCs w:val="28"/>
        </w:rPr>
        <w:t>В.А. Сорокина</w:t>
      </w:r>
    </w:p>
    <w:p w:rsidR="0044463E" w:rsidRPr="004A284D" w:rsidRDefault="0044463E" w:rsidP="004A284D"/>
    <w:sectPr w:rsidR="0044463E" w:rsidRPr="004A284D" w:rsidSect="004A284D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1134" w:right="567" w:bottom="567" w:left="567" w:header="397" w:footer="720" w:gutter="0"/>
      <w:cols w:space="720"/>
      <w:docGrid w:linePitch="6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0329" w:rsidRDefault="00220329">
      <w:r>
        <w:separator/>
      </w:r>
    </w:p>
  </w:endnote>
  <w:endnote w:type="continuationSeparator" w:id="0">
    <w:p w:rsidR="00220329" w:rsidRDefault="002203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463E" w:rsidRDefault="0044463E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463E" w:rsidRDefault="0044463E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463E" w:rsidRDefault="0044463E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0329" w:rsidRDefault="00220329">
      <w:r>
        <w:separator/>
      </w:r>
    </w:p>
  </w:footnote>
  <w:footnote w:type="continuationSeparator" w:id="0">
    <w:p w:rsidR="00220329" w:rsidRDefault="00220329">
      <w:r>
        <w:continuationSeparator/>
      </w:r>
    </w:p>
  </w:footnote>
  <w:footnote w:id="1">
    <w:p w:rsidR="0044463E" w:rsidRDefault="0044463E">
      <w:pPr>
        <w:pStyle w:val="aa"/>
        <w:ind w:firstLine="567"/>
        <w:jc w:val="both"/>
      </w:pPr>
      <w:r>
        <w:rPr>
          <w:rStyle w:val="af7"/>
          <w:rFonts w:ascii="Arial" w:hAnsi="Arial" w:cs="Arial"/>
        </w:rPr>
        <w:t>*</w:t>
      </w:r>
      <w:r>
        <w:rPr>
          <w:rFonts w:ascii="Arial" w:hAnsi="Arial" w:cs="Arial"/>
        </w:rPr>
        <w:tab/>
        <w:t> </w:t>
      </w:r>
      <w:r>
        <w:t>Указывается в случае установления характеристик, отличающихся от значений, содержащихся в обязательном перечне отдельных видов товаров, работ, услуг, в отношении которых определяются требования к их потребительским свойствам (в том числе качеству) и иным характеристикам (в том числе предельные цены товаров, работ, услуг).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1ED" w:rsidRDefault="00D401ED" w:rsidP="005144DD">
    <w:pPr>
      <w:pStyle w:val="ab"/>
      <w:tabs>
        <w:tab w:val="clear" w:pos="4677"/>
        <w:tab w:val="clear" w:pos="9355"/>
        <w:tab w:val="left" w:pos="8599"/>
      </w:tabs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0B4E" w:rsidRDefault="00730B4E" w:rsidP="00730B4E">
    <w:pPr>
      <w:pStyle w:val="ab"/>
      <w:tabs>
        <w:tab w:val="clear" w:pos="4677"/>
        <w:tab w:val="clear" w:pos="9355"/>
        <w:tab w:val="left" w:pos="8124"/>
      </w:tabs>
    </w:pPr>
    <w:r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463E" w:rsidRDefault="0044463E">
    <w:pPr>
      <w:pStyle w:val="ab"/>
      <w:jc w:val="center"/>
      <w:rPr>
        <w:b/>
        <w:bCs/>
        <w:sz w:val="14"/>
        <w:szCs w:val="14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463E" w:rsidRDefault="0044463E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42E20BA7"/>
    <w:multiLevelType w:val="multilevel"/>
    <w:tmpl w:val="42E20BA7"/>
    <w:lvl w:ilvl="0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stylePaneFormatFilter w:val="0000"/>
  <w:defaultTabStop w:val="708"/>
  <w:drawingGridHorizontalSpacing w:val="20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2450"/>
    <w:rsid w:val="00032464"/>
    <w:rsid w:val="000515F4"/>
    <w:rsid w:val="00086D4B"/>
    <w:rsid w:val="00086DAB"/>
    <w:rsid w:val="000A2FC7"/>
    <w:rsid w:val="000C1B51"/>
    <w:rsid w:val="000C340A"/>
    <w:rsid w:val="000D5C26"/>
    <w:rsid w:val="000E6B37"/>
    <w:rsid w:val="001222A0"/>
    <w:rsid w:val="0012596B"/>
    <w:rsid w:val="001346D7"/>
    <w:rsid w:val="00164E80"/>
    <w:rsid w:val="00192192"/>
    <w:rsid w:val="001D0558"/>
    <w:rsid w:val="001F0B12"/>
    <w:rsid w:val="001F1111"/>
    <w:rsid w:val="002011F0"/>
    <w:rsid w:val="00202059"/>
    <w:rsid w:val="00220329"/>
    <w:rsid w:val="002475D8"/>
    <w:rsid w:val="0027207A"/>
    <w:rsid w:val="002948CA"/>
    <w:rsid w:val="002968EF"/>
    <w:rsid w:val="002D24AB"/>
    <w:rsid w:val="002E7903"/>
    <w:rsid w:val="002F5707"/>
    <w:rsid w:val="00300F49"/>
    <w:rsid w:val="00314488"/>
    <w:rsid w:val="003160DA"/>
    <w:rsid w:val="0033766E"/>
    <w:rsid w:val="0035171B"/>
    <w:rsid w:val="003952F0"/>
    <w:rsid w:val="003A5E42"/>
    <w:rsid w:val="003B1C83"/>
    <w:rsid w:val="003D5D0C"/>
    <w:rsid w:val="003E4331"/>
    <w:rsid w:val="003F064C"/>
    <w:rsid w:val="00414C6E"/>
    <w:rsid w:val="00437DAF"/>
    <w:rsid w:val="0044463E"/>
    <w:rsid w:val="00453FA7"/>
    <w:rsid w:val="0049214C"/>
    <w:rsid w:val="004A284D"/>
    <w:rsid w:val="004A42E1"/>
    <w:rsid w:val="004B328A"/>
    <w:rsid w:val="004C21CB"/>
    <w:rsid w:val="00500E8A"/>
    <w:rsid w:val="00504770"/>
    <w:rsid w:val="00505ADA"/>
    <w:rsid w:val="005060AF"/>
    <w:rsid w:val="005144DD"/>
    <w:rsid w:val="00534E82"/>
    <w:rsid w:val="005357FE"/>
    <w:rsid w:val="00551157"/>
    <w:rsid w:val="0055776D"/>
    <w:rsid w:val="00570ABC"/>
    <w:rsid w:val="00584E2A"/>
    <w:rsid w:val="00586AB8"/>
    <w:rsid w:val="005D5D03"/>
    <w:rsid w:val="005E3B1B"/>
    <w:rsid w:val="005F3C1B"/>
    <w:rsid w:val="005F555F"/>
    <w:rsid w:val="005F7C32"/>
    <w:rsid w:val="00613449"/>
    <w:rsid w:val="00615412"/>
    <w:rsid w:val="006267F2"/>
    <w:rsid w:val="006433AB"/>
    <w:rsid w:val="00652AC7"/>
    <w:rsid w:val="00672B7E"/>
    <w:rsid w:val="00677312"/>
    <w:rsid w:val="006A3FCD"/>
    <w:rsid w:val="006A69C7"/>
    <w:rsid w:val="006B1626"/>
    <w:rsid w:val="006B553F"/>
    <w:rsid w:val="006F78EF"/>
    <w:rsid w:val="007142E0"/>
    <w:rsid w:val="007148FE"/>
    <w:rsid w:val="00730B4E"/>
    <w:rsid w:val="00744CEA"/>
    <w:rsid w:val="0075187B"/>
    <w:rsid w:val="00762C10"/>
    <w:rsid w:val="007B0A5D"/>
    <w:rsid w:val="007C6919"/>
    <w:rsid w:val="007F1613"/>
    <w:rsid w:val="007F4244"/>
    <w:rsid w:val="007F450B"/>
    <w:rsid w:val="008223BB"/>
    <w:rsid w:val="008232F6"/>
    <w:rsid w:val="008242C2"/>
    <w:rsid w:val="00824FA4"/>
    <w:rsid w:val="00851D76"/>
    <w:rsid w:val="008570E9"/>
    <w:rsid w:val="008875EA"/>
    <w:rsid w:val="008B4531"/>
    <w:rsid w:val="008C2ABD"/>
    <w:rsid w:val="008E2A0F"/>
    <w:rsid w:val="008E474C"/>
    <w:rsid w:val="00901A36"/>
    <w:rsid w:val="00903994"/>
    <w:rsid w:val="00916D5E"/>
    <w:rsid w:val="009338E3"/>
    <w:rsid w:val="0095257E"/>
    <w:rsid w:val="00957C91"/>
    <w:rsid w:val="00962FCA"/>
    <w:rsid w:val="00964655"/>
    <w:rsid w:val="009917A2"/>
    <w:rsid w:val="009A62C5"/>
    <w:rsid w:val="009B19D5"/>
    <w:rsid w:val="009B4550"/>
    <w:rsid w:val="009B552E"/>
    <w:rsid w:val="009C5DB1"/>
    <w:rsid w:val="009D4528"/>
    <w:rsid w:val="00A23DA2"/>
    <w:rsid w:val="00A2498D"/>
    <w:rsid w:val="00A756D7"/>
    <w:rsid w:val="00A77163"/>
    <w:rsid w:val="00A91986"/>
    <w:rsid w:val="00AA5BFA"/>
    <w:rsid w:val="00AC53BC"/>
    <w:rsid w:val="00AD277A"/>
    <w:rsid w:val="00AF0999"/>
    <w:rsid w:val="00B14036"/>
    <w:rsid w:val="00B315F9"/>
    <w:rsid w:val="00B3253B"/>
    <w:rsid w:val="00B6467E"/>
    <w:rsid w:val="00B7020D"/>
    <w:rsid w:val="00B93841"/>
    <w:rsid w:val="00BA09B5"/>
    <w:rsid w:val="00BD1BA4"/>
    <w:rsid w:val="00BD65CC"/>
    <w:rsid w:val="00BE24AA"/>
    <w:rsid w:val="00BF07BB"/>
    <w:rsid w:val="00C07DD6"/>
    <w:rsid w:val="00C3446D"/>
    <w:rsid w:val="00CA0DD6"/>
    <w:rsid w:val="00CA6324"/>
    <w:rsid w:val="00CC72F7"/>
    <w:rsid w:val="00CF3604"/>
    <w:rsid w:val="00CF7B91"/>
    <w:rsid w:val="00D04444"/>
    <w:rsid w:val="00D20BBE"/>
    <w:rsid w:val="00D21B26"/>
    <w:rsid w:val="00D345A1"/>
    <w:rsid w:val="00D401ED"/>
    <w:rsid w:val="00D453CD"/>
    <w:rsid w:val="00D55074"/>
    <w:rsid w:val="00D6151C"/>
    <w:rsid w:val="00D72450"/>
    <w:rsid w:val="00DD2959"/>
    <w:rsid w:val="00DD4CD9"/>
    <w:rsid w:val="00DF2B47"/>
    <w:rsid w:val="00DF56F5"/>
    <w:rsid w:val="00E0076C"/>
    <w:rsid w:val="00E10482"/>
    <w:rsid w:val="00E3183D"/>
    <w:rsid w:val="00E506EE"/>
    <w:rsid w:val="00E5615E"/>
    <w:rsid w:val="00E93522"/>
    <w:rsid w:val="00E979B8"/>
    <w:rsid w:val="00EB019E"/>
    <w:rsid w:val="00EB50B8"/>
    <w:rsid w:val="00EC0D1C"/>
    <w:rsid w:val="00EC1AD8"/>
    <w:rsid w:val="00EE6B52"/>
    <w:rsid w:val="00F24713"/>
    <w:rsid w:val="00F25A26"/>
    <w:rsid w:val="00F31D0B"/>
    <w:rsid w:val="00F4475B"/>
    <w:rsid w:val="00F50545"/>
    <w:rsid w:val="00F63BDD"/>
    <w:rsid w:val="00F95A42"/>
    <w:rsid w:val="00FB3F5B"/>
    <w:rsid w:val="00FC3F4D"/>
    <w:rsid w:val="00FE593F"/>
    <w:rsid w:val="06C17EE1"/>
    <w:rsid w:val="09B01C47"/>
    <w:rsid w:val="1E2F27C7"/>
    <w:rsid w:val="545D3873"/>
    <w:rsid w:val="6B2B0BD3"/>
    <w:rsid w:val="6BF64CEB"/>
    <w:rsid w:val="6F745159"/>
    <w:rsid w:val="707B033C"/>
    <w:rsid w:val="7D8D17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Body Text Indent" w:uiPriority="99" w:unhideWhenUsed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qFormat="1"/>
    <w:lsdException w:name="Quote" w:uiPriority="99" w:qFormat="1"/>
    <w:lsdException w:name="Intense Quote" w:uiPriority="99" w:qFormat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1D76"/>
    <w:pPr>
      <w:widowControl w:val="0"/>
      <w:suppressAutoHyphens/>
      <w:autoSpaceDE w:val="0"/>
    </w:pPr>
    <w:rPr>
      <w:rFonts w:ascii="Arial" w:eastAsia="Arial" w:hAnsi="Arial" w:cs="Arial"/>
      <w:sz w:val="24"/>
      <w:szCs w:val="24"/>
      <w:lang w:bidi="ru-RU"/>
    </w:rPr>
  </w:style>
  <w:style w:type="paragraph" w:styleId="1">
    <w:name w:val="heading 1"/>
    <w:basedOn w:val="a"/>
    <w:next w:val="a"/>
    <w:qFormat/>
    <w:rsid w:val="00851D76"/>
    <w:pPr>
      <w:keepNext/>
      <w:numPr>
        <w:numId w:val="1"/>
      </w:numPr>
      <w:tabs>
        <w:tab w:val="left" w:pos="432"/>
      </w:tabs>
      <w:spacing w:before="240" w:after="60"/>
      <w:outlineLvl w:val="0"/>
    </w:pPr>
    <w:rPr>
      <w:rFonts w:ascii="Cambria" w:eastAsia="Times New Roman" w:hAnsi="Cambria" w:cs="Times New Roman"/>
      <w:b/>
      <w:bCs/>
      <w:kern w:val="1"/>
      <w:sz w:val="32"/>
      <w:szCs w:val="32"/>
    </w:rPr>
  </w:style>
  <w:style w:type="paragraph" w:styleId="2">
    <w:name w:val="heading 2"/>
    <w:basedOn w:val="a"/>
    <w:next w:val="a"/>
    <w:link w:val="20"/>
    <w:qFormat/>
    <w:rsid w:val="00652AC7"/>
    <w:pPr>
      <w:keepNext/>
      <w:widowControl/>
      <w:tabs>
        <w:tab w:val="num" w:pos="0"/>
      </w:tabs>
      <w:autoSpaceDE/>
      <w:outlineLvl w:val="1"/>
    </w:pPr>
    <w:rPr>
      <w:rFonts w:ascii="Times New Roman" w:eastAsia="Times New Roman" w:hAnsi="Times New Roman" w:cs="Times New Roman"/>
      <w:sz w:val="28"/>
      <w:szCs w:val="28"/>
      <w:lang w:eastAsia="zh-CN" w:bidi="ar-SA"/>
    </w:rPr>
  </w:style>
  <w:style w:type="paragraph" w:styleId="3">
    <w:name w:val="heading 3"/>
    <w:basedOn w:val="a0"/>
    <w:next w:val="a1"/>
    <w:qFormat/>
    <w:rsid w:val="00851D76"/>
    <w:pPr>
      <w:numPr>
        <w:ilvl w:val="2"/>
        <w:numId w:val="1"/>
      </w:numPr>
      <w:tabs>
        <w:tab w:val="left" w:pos="720"/>
      </w:tabs>
      <w:spacing w:before="0" w:after="200" w:line="276" w:lineRule="atLeast"/>
      <w:ind w:left="0" w:firstLine="0"/>
      <w:jc w:val="center"/>
      <w:outlineLvl w:val="2"/>
    </w:pPr>
    <w:rPr>
      <w:rFonts w:ascii="Calibri" w:eastAsia="Times New Roman" w:hAnsi="Calibri"/>
      <w:b/>
      <w:bCs/>
      <w:color w:val="00000A"/>
      <w:sz w:val="28"/>
      <w:lang w:eastAsia="ar-SA" w:bidi="ar-SA"/>
    </w:rPr>
  </w:style>
  <w:style w:type="paragraph" w:styleId="4">
    <w:name w:val="heading 4"/>
    <w:basedOn w:val="a"/>
    <w:next w:val="a"/>
    <w:qFormat/>
    <w:rsid w:val="00851D76"/>
    <w:pPr>
      <w:keepNext/>
      <w:numPr>
        <w:ilvl w:val="3"/>
        <w:numId w:val="1"/>
      </w:numPr>
      <w:tabs>
        <w:tab w:val="left" w:pos="864"/>
      </w:tabs>
      <w:autoSpaceDE/>
      <w:spacing w:before="240" w:after="60"/>
      <w:outlineLvl w:val="3"/>
    </w:pPr>
    <w:rPr>
      <w:rFonts w:ascii="Calibri" w:eastAsia="Times New Roman" w:hAnsi="Calibri" w:cs="Mangal"/>
      <w:b/>
      <w:bCs/>
      <w:kern w:val="1"/>
      <w:sz w:val="28"/>
      <w:szCs w:val="25"/>
      <w:lang w:eastAsia="hi-IN" w:bidi="hi-IN"/>
    </w:rPr>
  </w:style>
  <w:style w:type="paragraph" w:styleId="5">
    <w:name w:val="heading 5"/>
    <w:basedOn w:val="a"/>
    <w:next w:val="a"/>
    <w:link w:val="50"/>
    <w:qFormat/>
    <w:rsid w:val="00652AC7"/>
    <w:pPr>
      <w:keepNext/>
      <w:widowControl/>
      <w:tabs>
        <w:tab w:val="num" w:pos="0"/>
      </w:tabs>
      <w:autoSpaceDE/>
      <w:spacing w:line="360" w:lineRule="auto"/>
      <w:ind w:right="43"/>
      <w:jc w:val="both"/>
      <w:outlineLvl w:val="4"/>
    </w:pPr>
    <w:rPr>
      <w:rFonts w:ascii="Times New Roman" w:eastAsia="Times New Roman" w:hAnsi="Times New Roman" w:cs="Times New Roman"/>
      <w:szCs w:val="20"/>
      <w:lang w:eastAsia="zh-CN" w:bidi="ar-SA"/>
    </w:rPr>
  </w:style>
  <w:style w:type="paragraph" w:styleId="6">
    <w:name w:val="heading 6"/>
    <w:basedOn w:val="a"/>
    <w:next w:val="a"/>
    <w:link w:val="60"/>
    <w:qFormat/>
    <w:rsid w:val="00652AC7"/>
    <w:pPr>
      <w:keepNext/>
      <w:widowControl/>
      <w:tabs>
        <w:tab w:val="num" w:pos="0"/>
      </w:tabs>
      <w:autoSpaceDE/>
      <w:jc w:val="center"/>
      <w:outlineLvl w:val="5"/>
    </w:pPr>
    <w:rPr>
      <w:rFonts w:ascii="Times New Roman" w:eastAsia="Times New Roman" w:hAnsi="Times New Roman" w:cs="Times New Roman"/>
      <w:b/>
      <w:bCs/>
      <w:sz w:val="28"/>
      <w:szCs w:val="28"/>
      <w:lang w:eastAsia="zh-CN" w:bidi="ar-SA"/>
    </w:rPr>
  </w:style>
  <w:style w:type="paragraph" w:styleId="7">
    <w:name w:val="heading 7"/>
    <w:basedOn w:val="a"/>
    <w:next w:val="a"/>
    <w:link w:val="70"/>
    <w:qFormat/>
    <w:rsid w:val="00652AC7"/>
    <w:pPr>
      <w:keepNext/>
      <w:widowControl/>
      <w:tabs>
        <w:tab w:val="num" w:pos="0"/>
      </w:tabs>
      <w:autoSpaceDE/>
      <w:jc w:val="center"/>
      <w:outlineLvl w:val="6"/>
    </w:pPr>
    <w:rPr>
      <w:rFonts w:ascii="Times New Roman" w:eastAsia="Times New Roman" w:hAnsi="Times New Roman" w:cs="Times New Roman"/>
      <w:sz w:val="28"/>
      <w:szCs w:val="20"/>
      <w:lang w:eastAsia="zh-CN" w:bidi="ar-SA"/>
    </w:rPr>
  </w:style>
  <w:style w:type="paragraph" w:styleId="8">
    <w:name w:val="heading 8"/>
    <w:basedOn w:val="a"/>
    <w:next w:val="a"/>
    <w:link w:val="80"/>
    <w:qFormat/>
    <w:rsid w:val="00851D76"/>
    <w:pPr>
      <w:spacing w:before="240" w:after="60"/>
      <w:outlineLvl w:val="7"/>
    </w:pPr>
    <w:rPr>
      <w:rFonts w:ascii="Calibri" w:eastAsia="Times New Roman" w:hAnsi="Calibri" w:cs="Times New Roman"/>
      <w:i/>
      <w:iCs/>
    </w:rPr>
  </w:style>
  <w:style w:type="paragraph" w:styleId="9">
    <w:name w:val="heading 9"/>
    <w:basedOn w:val="a"/>
    <w:next w:val="a"/>
    <w:link w:val="90"/>
    <w:qFormat/>
    <w:rsid w:val="00652AC7"/>
    <w:pPr>
      <w:keepNext/>
      <w:widowControl/>
      <w:tabs>
        <w:tab w:val="num" w:pos="0"/>
      </w:tabs>
      <w:autoSpaceDE/>
      <w:jc w:val="center"/>
      <w:outlineLvl w:val="8"/>
    </w:pPr>
    <w:rPr>
      <w:rFonts w:ascii="Times New Roman" w:eastAsia="Times New Roman" w:hAnsi="Times New Roman" w:cs="Times New Roman"/>
      <w:b/>
      <w:sz w:val="28"/>
      <w:szCs w:val="20"/>
      <w:lang w:eastAsia="zh-CN" w:bidi="ar-S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0">
    <w:name w:val="Title"/>
    <w:basedOn w:val="a"/>
    <w:next w:val="a1"/>
    <w:qFormat/>
    <w:rsid w:val="00851D76"/>
    <w:pPr>
      <w:keepNext/>
      <w:spacing w:before="240" w:after="120"/>
    </w:pPr>
    <w:rPr>
      <w:rFonts w:ascii="Times New Roman" w:eastAsia="Arial Unicode MS" w:hAnsi="Times New Roman" w:cs="Mangal"/>
      <w:szCs w:val="28"/>
    </w:rPr>
  </w:style>
  <w:style w:type="paragraph" w:styleId="a1">
    <w:name w:val="Body Text"/>
    <w:basedOn w:val="a"/>
    <w:rsid w:val="00851D76"/>
    <w:pPr>
      <w:spacing w:after="120"/>
    </w:pPr>
  </w:style>
  <w:style w:type="character" w:customStyle="1" w:styleId="80">
    <w:name w:val="Заголовок 8 Знак"/>
    <w:link w:val="8"/>
    <w:semiHidden/>
    <w:rsid w:val="00851D76"/>
    <w:rPr>
      <w:rFonts w:ascii="Calibri" w:eastAsia="Times New Roman" w:hAnsi="Calibri" w:cs="Times New Roman"/>
      <w:i/>
      <w:iCs/>
      <w:sz w:val="24"/>
      <w:szCs w:val="24"/>
      <w:lang w:bidi="ru-RU"/>
    </w:rPr>
  </w:style>
  <w:style w:type="character" w:styleId="a5">
    <w:name w:val="footnote reference"/>
    <w:rsid w:val="00851D76"/>
    <w:rPr>
      <w:vertAlign w:val="superscript"/>
    </w:rPr>
  </w:style>
  <w:style w:type="character" w:styleId="a6">
    <w:name w:val="endnote reference"/>
    <w:rsid w:val="00851D76"/>
    <w:rPr>
      <w:vertAlign w:val="superscript"/>
    </w:rPr>
  </w:style>
  <w:style w:type="character" w:styleId="a7">
    <w:name w:val="Hyperlink"/>
    <w:rsid w:val="00851D76"/>
    <w:rPr>
      <w:color w:val="0000FF"/>
      <w:u w:val="single"/>
    </w:rPr>
  </w:style>
  <w:style w:type="character" w:styleId="a8">
    <w:name w:val="Strong"/>
    <w:uiPriority w:val="22"/>
    <w:qFormat/>
    <w:rsid w:val="00851D76"/>
    <w:rPr>
      <w:b/>
      <w:bCs/>
    </w:rPr>
  </w:style>
  <w:style w:type="paragraph" w:styleId="a9">
    <w:name w:val="Balloon Text"/>
    <w:basedOn w:val="a"/>
    <w:rsid w:val="00851D76"/>
    <w:rPr>
      <w:rFonts w:ascii="Tahoma" w:hAnsi="Tahoma" w:cs="Tahoma"/>
      <w:sz w:val="16"/>
      <w:szCs w:val="16"/>
    </w:rPr>
  </w:style>
  <w:style w:type="paragraph" w:styleId="aa">
    <w:name w:val="footnote text"/>
    <w:basedOn w:val="a"/>
    <w:rsid w:val="00851D76"/>
    <w:pPr>
      <w:widowControl/>
      <w:suppressAutoHyphens w:val="0"/>
    </w:pPr>
    <w:rPr>
      <w:rFonts w:ascii="Times New Roman" w:eastAsia="Times New Roman" w:hAnsi="Times New Roman" w:cs="Times New Roman"/>
      <w:sz w:val="20"/>
      <w:szCs w:val="20"/>
      <w:lang w:eastAsia="ar-SA" w:bidi="ar-SA"/>
    </w:rPr>
  </w:style>
  <w:style w:type="paragraph" w:styleId="ab">
    <w:name w:val="header"/>
    <w:basedOn w:val="a"/>
    <w:uiPriority w:val="99"/>
    <w:rsid w:val="00851D76"/>
    <w:pPr>
      <w:widowControl/>
      <w:tabs>
        <w:tab w:val="center" w:pos="4677"/>
        <w:tab w:val="right" w:pos="9355"/>
      </w:tabs>
      <w:suppressAutoHyphens w:val="0"/>
      <w:autoSpaceDE/>
    </w:pPr>
    <w:rPr>
      <w:rFonts w:ascii="Times New Roman" w:eastAsia="Times New Roman" w:hAnsi="Times New Roman" w:cs="Times New Roman"/>
      <w:lang w:eastAsia="ar-SA" w:bidi="ar-SA"/>
    </w:rPr>
  </w:style>
  <w:style w:type="paragraph" w:styleId="ac">
    <w:name w:val="Body Text Indent"/>
    <w:basedOn w:val="a"/>
    <w:link w:val="ad"/>
    <w:uiPriority w:val="99"/>
    <w:unhideWhenUsed/>
    <w:rsid w:val="00851D76"/>
    <w:pPr>
      <w:suppressAutoHyphens w:val="0"/>
      <w:autoSpaceDN w:val="0"/>
      <w:spacing w:after="120"/>
      <w:ind w:left="283"/>
    </w:pPr>
    <w:rPr>
      <w:rFonts w:ascii="Times New Roman" w:eastAsia="Times New Roman" w:hAnsi="Times New Roman" w:cs="Times New Roman"/>
      <w:sz w:val="22"/>
      <w:szCs w:val="22"/>
      <w:lang w:eastAsia="en-US" w:bidi="ar-SA"/>
    </w:rPr>
  </w:style>
  <w:style w:type="character" w:customStyle="1" w:styleId="ad">
    <w:name w:val="Основной текст с отступом Знак"/>
    <w:link w:val="ac"/>
    <w:uiPriority w:val="99"/>
    <w:rsid w:val="00851D76"/>
    <w:rPr>
      <w:sz w:val="22"/>
      <w:szCs w:val="22"/>
      <w:lang w:eastAsia="en-US"/>
    </w:rPr>
  </w:style>
  <w:style w:type="paragraph" w:styleId="ae">
    <w:name w:val="footer"/>
    <w:basedOn w:val="a"/>
    <w:rsid w:val="00851D76"/>
    <w:pPr>
      <w:widowControl/>
      <w:tabs>
        <w:tab w:val="center" w:pos="4153"/>
        <w:tab w:val="right" w:pos="8306"/>
      </w:tabs>
      <w:suppressAutoHyphens w:val="0"/>
      <w:autoSpaceDE/>
    </w:pPr>
    <w:rPr>
      <w:rFonts w:ascii="Times New Roman" w:eastAsia="Times New Roman" w:hAnsi="Times New Roman" w:cs="Times New Roman"/>
      <w:sz w:val="20"/>
      <w:szCs w:val="20"/>
      <w:lang w:eastAsia="ar-SA" w:bidi="ar-SA"/>
    </w:rPr>
  </w:style>
  <w:style w:type="paragraph" w:styleId="af">
    <w:name w:val="List"/>
    <w:basedOn w:val="a1"/>
    <w:rsid w:val="00851D76"/>
    <w:rPr>
      <w:rFonts w:cs="Mangal"/>
    </w:rPr>
  </w:style>
  <w:style w:type="paragraph" w:styleId="af0">
    <w:name w:val="Normal (Web)"/>
    <w:basedOn w:val="a"/>
    <w:uiPriority w:val="99"/>
    <w:rsid w:val="00851D76"/>
    <w:pPr>
      <w:widowControl/>
      <w:suppressAutoHyphens w:val="0"/>
      <w:autoSpaceDE/>
      <w:spacing w:before="280" w:after="280"/>
    </w:pPr>
    <w:rPr>
      <w:rFonts w:ascii="Times New Roman" w:eastAsia="Times New Roman" w:hAnsi="Times New Roman" w:cs="Times New Roman"/>
      <w:lang w:eastAsia="ar-SA" w:bidi="ar-SA"/>
    </w:rPr>
  </w:style>
  <w:style w:type="paragraph" w:styleId="af1">
    <w:name w:val="Subtitle"/>
    <w:basedOn w:val="a0"/>
    <w:next w:val="a1"/>
    <w:qFormat/>
    <w:rsid w:val="00851D76"/>
    <w:pPr>
      <w:jc w:val="center"/>
    </w:pPr>
    <w:rPr>
      <w:i/>
      <w:iCs/>
      <w:sz w:val="28"/>
    </w:rPr>
  </w:style>
  <w:style w:type="character" w:customStyle="1" w:styleId="WW8Num1z0">
    <w:name w:val="WW8Num1z0"/>
    <w:rsid w:val="00851D76"/>
  </w:style>
  <w:style w:type="character" w:customStyle="1" w:styleId="WW8Num1z1">
    <w:name w:val="WW8Num1z1"/>
    <w:rsid w:val="00851D76"/>
  </w:style>
  <w:style w:type="character" w:customStyle="1" w:styleId="WW8Num1z2">
    <w:name w:val="WW8Num1z2"/>
    <w:rsid w:val="00851D76"/>
  </w:style>
  <w:style w:type="character" w:customStyle="1" w:styleId="WW8Num1z3">
    <w:name w:val="WW8Num1z3"/>
    <w:rsid w:val="00851D76"/>
  </w:style>
  <w:style w:type="character" w:customStyle="1" w:styleId="WW8Num1z4">
    <w:name w:val="WW8Num1z4"/>
    <w:rsid w:val="00851D76"/>
  </w:style>
  <w:style w:type="character" w:customStyle="1" w:styleId="WW8Num1z5">
    <w:name w:val="WW8Num1z5"/>
    <w:rsid w:val="00851D76"/>
  </w:style>
  <w:style w:type="character" w:customStyle="1" w:styleId="WW8Num1z6">
    <w:name w:val="WW8Num1z6"/>
    <w:rsid w:val="00851D76"/>
  </w:style>
  <w:style w:type="character" w:customStyle="1" w:styleId="WW8Num1z7">
    <w:name w:val="WW8Num1z7"/>
    <w:rsid w:val="00851D76"/>
  </w:style>
  <w:style w:type="character" w:customStyle="1" w:styleId="WW8Num1z8">
    <w:name w:val="WW8Num1z8"/>
    <w:rsid w:val="00851D76"/>
  </w:style>
  <w:style w:type="character" w:customStyle="1" w:styleId="WW8Num2z0">
    <w:name w:val="WW8Num2z0"/>
    <w:rsid w:val="00851D76"/>
    <w:rPr>
      <w:rFonts w:ascii="Times New Roman" w:hAnsi="Times New Roman" w:cs="Times New Roman"/>
      <w:b/>
      <w:bCs/>
      <w:color w:val="000000"/>
      <w:lang w:val="ru-RU"/>
    </w:rPr>
  </w:style>
  <w:style w:type="character" w:customStyle="1" w:styleId="WW8Num2z1">
    <w:name w:val="WW8Num2z1"/>
    <w:rsid w:val="00851D76"/>
  </w:style>
  <w:style w:type="character" w:customStyle="1" w:styleId="WW8Num2z2">
    <w:name w:val="WW8Num2z2"/>
    <w:rsid w:val="00851D76"/>
  </w:style>
  <w:style w:type="character" w:customStyle="1" w:styleId="WW8Num2z3">
    <w:name w:val="WW8Num2z3"/>
    <w:rsid w:val="00851D76"/>
  </w:style>
  <w:style w:type="character" w:customStyle="1" w:styleId="WW8Num2z4">
    <w:name w:val="WW8Num2z4"/>
    <w:rsid w:val="00851D76"/>
  </w:style>
  <w:style w:type="character" w:customStyle="1" w:styleId="WW8Num2z5">
    <w:name w:val="WW8Num2z5"/>
    <w:rsid w:val="00851D76"/>
  </w:style>
  <w:style w:type="character" w:customStyle="1" w:styleId="WW8Num2z6">
    <w:name w:val="WW8Num2z6"/>
    <w:rsid w:val="00851D76"/>
  </w:style>
  <w:style w:type="character" w:customStyle="1" w:styleId="WW8Num2z7">
    <w:name w:val="WW8Num2z7"/>
    <w:rsid w:val="00851D76"/>
  </w:style>
  <w:style w:type="character" w:customStyle="1" w:styleId="WW8Num2z8">
    <w:name w:val="WW8Num2z8"/>
    <w:rsid w:val="00851D76"/>
  </w:style>
  <w:style w:type="character" w:customStyle="1" w:styleId="WW8Num3z0">
    <w:name w:val="WW8Num3z0"/>
    <w:rsid w:val="00851D76"/>
    <w:rPr>
      <w:rFonts w:ascii="Times New Roman" w:hAnsi="Times New Roman" w:cs="Times New Roman"/>
      <w:sz w:val="24"/>
      <w:szCs w:val="24"/>
    </w:rPr>
  </w:style>
  <w:style w:type="character" w:customStyle="1" w:styleId="WW8Num3z1">
    <w:name w:val="WW8Num3z1"/>
    <w:rsid w:val="00851D76"/>
  </w:style>
  <w:style w:type="character" w:customStyle="1" w:styleId="WW8Num3z2">
    <w:name w:val="WW8Num3z2"/>
    <w:rsid w:val="00851D76"/>
  </w:style>
  <w:style w:type="character" w:customStyle="1" w:styleId="WW8Num3z3">
    <w:name w:val="WW8Num3z3"/>
    <w:rsid w:val="00851D76"/>
  </w:style>
  <w:style w:type="character" w:customStyle="1" w:styleId="WW8Num3z4">
    <w:name w:val="WW8Num3z4"/>
    <w:rsid w:val="00851D76"/>
  </w:style>
  <w:style w:type="character" w:customStyle="1" w:styleId="WW8Num3z5">
    <w:name w:val="WW8Num3z5"/>
    <w:rsid w:val="00851D76"/>
  </w:style>
  <w:style w:type="character" w:customStyle="1" w:styleId="WW8Num3z6">
    <w:name w:val="WW8Num3z6"/>
    <w:rsid w:val="00851D76"/>
  </w:style>
  <w:style w:type="character" w:customStyle="1" w:styleId="WW8Num3z7">
    <w:name w:val="WW8Num3z7"/>
    <w:rsid w:val="00851D76"/>
  </w:style>
  <w:style w:type="character" w:customStyle="1" w:styleId="WW8Num3z8">
    <w:name w:val="WW8Num3z8"/>
    <w:rsid w:val="00851D76"/>
  </w:style>
  <w:style w:type="character" w:customStyle="1" w:styleId="WW8Num4z0">
    <w:name w:val="WW8Num4z0"/>
    <w:rsid w:val="00851D76"/>
  </w:style>
  <w:style w:type="character" w:customStyle="1" w:styleId="WW8Num5z0">
    <w:name w:val="WW8Num5z0"/>
    <w:rsid w:val="00851D76"/>
  </w:style>
  <w:style w:type="character" w:customStyle="1" w:styleId="WW8Num6z0">
    <w:name w:val="WW8Num6z0"/>
    <w:rsid w:val="00851D76"/>
    <w:rPr>
      <w:rFonts w:ascii="Symbol" w:hAnsi="Symbol" w:cs="Symbol"/>
      <w:color w:val="auto"/>
    </w:rPr>
  </w:style>
  <w:style w:type="character" w:customStyle="1" w:styleId="WW8Num7z0">
    <w:name w:val="WW8Num7z0"/>
    <w:rsid w:val="00851D76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851D76"/>
  </w:style>
  <w:style w:type="character" w:customStyle="1" w:styleId="WW8Num7z2">
    <w:name w:val="WW8Num7z2"/>
    <w:rsid w:val="00851D76"/>
  </w:style>
  <w:style w:type="character" w:customStyle="1" w:styleId="WW8Num7z3">
    <w:name w:val="WW8Num7z3"/>
    <w:rsid w:val="00851D76"/>
  </w:style>
  <w:style w:type="character" w:customStyle="1" w:styleId="WW8Num7z4">
    <w:name w:val="WW8Num7z4"/>
    <w:rsid w:val="00851D76"/>
  </w:style>
  <w:style w:type="character" w:customStyle="1" w:styleId="WW8Num7z5">
    <w:name w:val="WW8Num7z5"/>
    <w:rsid w:val="00851D76"/>
  </w:style>
  <w:style w:type="character" w:customStyle="1" w:styleId="WW8Num7z6">
    <w:name w:val="WW8Num7z6"/>
    <w:rsid w:val="00851D76"/>
  </w:style>
  <w:style w:type="character" w:customStyle="1" w:styleId="WW8Num7z7">
    <w:name w:val="WW8Num7z7"/>
    <w:rsid w:val="00851D76"/>
  </w:style>
  <w:style w:type="character" w:customStyle="1" w:styleId="WW8Num7z8">
    <w:name w:val="WW8Num7z8"/>
    <w:rsid w:val="00851D76"/>
  </w:style>
  <w:style w:type="character" w:customStyle="1" w:styleId="WW8Num8z0">
    <w:name w:val="WW8Num8z0"/>
    <w:rsid w:val="00851D76"/>
    <w:rPr>
      <w:rFonts w:hint="default"/>
    </w:rPr>
  </w:style>
  <w:style w:type="character" w:customStyle="1" w:styleId="WW8Num8z1">
    <w:name w:val="WW8Num8z1"/>
    <w:rsid w:val="00851D76"/>
  </w:style>
  <w:style w:type="character" w:customStyle="1" w:styleId="WW8Num8z2">
    <w:name w:val="WW8Num8z2"/>
    <w:rsid w:val="00851D76"/>
  </w:style>
  <w:style w:type="character" w:customStyle="1" w:styleId="WW8Num8z3">
    <w:name w:val="WW8Num8z3"/>
    <w:rsid w:val="00851D76"/>
  </w:style>
  <w:style w:type="character" w:customStyle="1" w:styleId="WW8Num8z4">
    <w:name w:val="WW8Num8z4"/>
    <w:rsid w:val="00851D76"/>
  </w:style>
  <w:style w:type="character" w:customStyle="1" w:styleId="WW8Num8z5">
    <w:name w:val="WW8Num8z5"/>
    <w:rsid w:val="00851D76"/>
  </w:style>
  <w:style w:type="character" w:customStyle="1" w:styleId="WW8Num8z6">
    <w:name w:val="WW8Num8z6"/>
    <w:rsid w:val="00851D76"/>
  </w:style>
  <w:style w:type="character" w:customStyle="1" w:styleId="WW8Num8z7">
    <w:name w:val="WW8Num8z7"/>
    <w:rsid w:val="00851D76"/>
  </w:style>
  <w:style w:type="character" w:customStyle="1" w:styleId="WW8Num8z8">
    <w:name w:val="WW8Num8z8"/>
    <w:rsid w:val="00851D76"/>
  </w:style>
  <w:style w:type="character" w:customStyle="1" w:styleId="WW8Num9z0">
    <w:name w:val="WW8Num9z0"/>
    <w:rsid w:val="00851D76"/>
    <w:rPr>
      <w:rFonts w:hint="default"/>
    </w:rPr>
  </w:style>
  <w:style w:type="character" w:customStyle="1" w:styleId="WW8Num9z1">
    <w:name w:val="WW8Num9z1"/>
    <w:rsid w:val="00851D76"/>
  </w:style>
  <w:style w:type="character" w:customStyle="1" w:styleId="WW8Num9z2">
    <w:name w:val="WW8Num9z2"/>
    <w:rsid w:val="00851D76"/>
  </w:style>
  <w:style w:type="character" w:customStyle="1" w:styleId="WW8Num9z3">
    <w:name w:val="WW8Num9z3"/>
    <w:rsid w:val="00851D76"/>
  </w:style>
  <w:style w:type="character" w:customStyle="1" w:styleId="WW8Num9z4">
    <w:name w:val="WW8Num9z4"/>
    <w:rsid w:val="00851D76"/>
  </w:style>
  <w:style w:type="character" w:customStyle="1" w:styleId="WW8Num9z5">
    <w:name w:val="WW8Num9z5"/>
    <w:rsid w:val="00851D76"/>
  </w:style>
  <w:style w:type="character" w:customStyle="1" w:styleId="WW8Num9z6">
    <w:name w:val="WW8Num9z6"/>
    <w:rsid w:val="00851D76"/>
  </w:style>
  <w:style w:type="character" w:customStyle="1" w:styleId="WW8Num9z7">
    <w:name w:val="WW8Num9z7"/>
    <w:rsid w:val="00851D76"/>
  </w:style>
  <w:style w:type="character" w:customStyle="1" w:styleId="WW8Num9z8">
    <w:name w:val="WW8Num9z8"/>
    <w:rsid w:val="00851D76"/>
  </w:style>
  <w:style w:type="character" w:customStyle="1" w:styleId="WW8Num10z0">
    <w:name w:val="WW8Num10z0"/>
    <w:rsid w:val="00851D76"/>
    <w:rPr>
      <w:rFonts w:ascii="Symbol" w:hAnsi="Symbol" w:cs="Symbol"/>
      <w:color w:val="auto"/>
    </w:rPr>
  </w:style>
  <w:style w:type="character" w:customStyle="1" w:styleId="WW8Num10z1">
    <w:name w:val="WW8Num10z1"/>
    <w:rsid w:val="00851D76"/>
    <w:rPr>
      <w:rFonts w:ascii="Courier New" w:hAnsi="Courier New" w:cs="Courier New"/>
    </w:rPr>
  </w:style>
  <w:style w:type="character" w:customStyle="1" w:styleId="WW8Num10z2">
    <w:name w:val="WW8Num10z2"/>
    <w:rsid w:val="00851D76"/>
  </w:style>
  <w:style w:type="character" w:customStyle="1" w:styleId="WW8Num10z3">
    <w:name w:val="WW8Num10z3"/>
    <w:rsid w:val="00851D76"/>
  </w:style>
  <w:style w:type="character" w:customStyle="1" w:styleId="WW8Num10z4">
    <w:name w:val="WW8Num10z4"/>
    <w:rsid w:val="00851D76"/>
  </w:style>
  <w:style w:type="character" w:customStyle="1" w:styleId="WW8Num10z5">
    <w:name w:val="WW8Num10z5"/>
    <w:rsid w:val="00851D76"/>
  </w:style>
  <w:style w:type="character" w:customStyle="1" w:styleId="WW8Num10z6">
    <w:name w:val="WW8Num10z6"/>
    <w:rsid w:val="00851D76"/>
  </w:style>
  <w:style w:type="character" w:customStyle="1" w:styleId="WW8Num10z7">
    <w:name w:val="WW8Num10z7"/>
    <w:rsid w:val="00851D76"/>
  </w:style>
  <w:style w:type="character" w:customStyle="1" w:styleId="WW8Num10z8">
    <w:name w:val="WW8Num10z8"/>
    <w:rsid w:val="00851D76"/>
  </w:style>
  <w:style w:type="character" w:customStyle="1" w:styleId="WW8Num11z0">
    <w:name w:val="WW8Num11z0"/>
    <w:rsid w:val="00851D76"/>
    <w:rPr>
      <w:rFonts w:hint="default"/>
    </w:rPr>
  </w:style>
  <w:style w:type="character" w:customStyle="1" w:styleId="WW8Num11z1">
    <w:name w:val="WW8Num11z1"/>
    <w:rsid w:val="00851D76"/>
  </w:style>
  <w:style w:type="character" w:customStyle="1" w:styleId="WW8Num11z2">
    <w:name w:val="WW8Num11z2"/>
    <w:rsid w:val="00851D76"/>
  </w:style>
  <w:style w:type="character" w:customStyle="1" w:styleId="WW8Num11z3">
    <w:name w:val="WW8Num11z3"/>
    <w:rsid w:val="00851D76"/>
  </w:style>
  <w:style w:type="character" w:customStyle="1" w:styleId="WW8Num11z4">
    <w:name w:val="WW8Num11z4"/>
    <w:rsid w:val="00851D76"/>
  </w:style>
  <w:style w:type="character" w:customStyle="1" w:styleId="WW8Num11z5">
    <w:name w:val="WW8Num11z5"/>
    <w:rsid w:val="00851D76"/>
  </w:style>
  <w:style w:type="character" w:customStyle="1" w:styleId="WW8Num11z6">
    <w:name w:val="WW8Num11z6"/>
    <w:rsid w:val="00851D76"/>
  </w:style>
  <w:style w:type="character" w:customStyle="1" w:styleId="WW8Num11z7">
    <w:name w:val="WW8Num11z7"/>
    <w:rsid w:val="00851D76"/>
  </w:style>
  <w:style w:type="character" w:customStyle="1" w:styleId="WW8Num11z8">
    <w:name w:val="WW8Num11z8"/>
    <w:rsid w:val="00851D76"/>
  </w:style>
  <w:style w:type="character" w:customStyle="1" w:styleId="WW8Num12z0">
    <w:name w:val="WW8Num12z0"/>
    <w:rsid w:val="00851D76"/>
    <w:rPr>
      <w:rFonts w:hint="default"/>
    </w:rPr>
  </w:style>
  <w:style w:type="character" w:customStyle="1" w:styleId="WW8Num12z1">
    <w:name w:val="WW8Num12z1"/>
    <w:rsid w:val="00851D76"/>
  </w:style>
  <w:style w:type="character" w:customStyle="1" w:styleId="WW8Num12z2">
    <w:name w:val="WW8Num12z2"/>
    <w:rsid w:val="00851D76"/>
  </w:style>
  <w:style w:type="character" w:customStyle="1" w:styleId="WW8Num12z3">
    <w:name w:val="WW8Num12z3"/>
    <w:rsid w:val="00851D76"/>
  </w:style>
  <w:style w:type="character" w:customStyle="1" w:styleId="WW8Num12z4">
    <w:name w:val="WW8Num12z4"/>
    <w:rsid w:val="00851D76"/>
  </w:style>
  <w:style w:type="character" w:customStyle="1" w:styleId="WW8Num12z5">
    <w:name w:val="WW8Num12z5"/>
    <w:rsid w:val="00851D76"/>
  </w:style>
  <w:style w:type="character" w:customStyle="1" w:styleId="WW8Num12z6">
    <w:name w:val="WW8Num12z6"/>
    <w:rsid w:val="00851D76"/>
  </w:style>
  <w:style w:type="character" w:customStyle="1" w:styleId="WW8Num12z7">
    <w:name w:val="WW8Num12z7"/>
    <w:rsid w:val="00851D76"/>
  </w:style>
  <w:style w:type="character" w:customStyle="1" w:styleId="WW8Num12z8">
    <w:name w:val="WW8Num12z8"/>
    <w:rsid w:val="00851D76"/>
  </w:style>
  <w:style w:type="character" w:customStyle="1" w:styleId="WW8Num13z0">
    <w:name w:val="WW8Num13z0"/>
    <w:rsid w:val="00851D76"/>
    <w:rPr>
      <w:rFonts w:hint="default"/>
    </w:rPr>
  </w:style>
  <w:style w:type="character" w:customStyle="1" w:styleId="WW8Num13z1">
    <w:name w:val="WW8Num13z1"/>
    <w:rsid w:val="00851D76"/>
  </w:style>
  <w:style w:type="character" w:customStyle="1" w:styleId="WW8Num13z2">
    <w:name w:val="WW8Num13z2"/>
    <w:rsid w:val="00851D76"/>
  </w:style>
  <w:style w:type="character" w:customStyle="1" w:styleId="WW8Num13z3">
    <w:name w:val="WW8Num13z3"/>
    <w:rsid w:val="00851D76"/>
  </w:style>
  <w:style w:type="character" w:customStyle="1" w:styleId="WW8Num13z4">
    <w:name w:val="WW8Num13z4"/>
    <w:rsid w:val="00851D76"/>
  </w:style>
  <w:style w:type="character" w:customStyle="1" w:styleId="WW8Num13z5">
    <w:name w:val="WW8Num13z5"/>
    <w:rsid w:val="00851D76"/>
  </w:style>
  <w:style w:type="character" w:customStyle="1" w:styleId="WW8Num13z6">
    <w:name w:val="WW8Num13z6"/>
    <w:rsid w:val="00851D76"/>
  </w:style>
  <w:style w:type="character" w:customStyle="1" w:styleId="WW8Num13z7">
    <w:name w:val="WW8Num13z7"/>
    <w:rsid w:val="00851D76"/>
  </w:style>
  <w:style w:type="character" w:customStyle="1" w:styleId="WW8Num13z8">
    <w:name w:val="WW8Num13z8"/>
    <w:rsid w:val="00851D76"/>
  </w:style>
  <w:style w:type="character" w:customStyle="1" w:styleId="WW8Num14z0">
    <w:name w:val="WW8Num14z0"/>
    <w:rsid w:val="00851D76"/>
    <w:rPr>
      <w:rFonts w:hint="default"/>
    </w:rPr>
  </w:style>
  <w:style w:type="character" w:customStyle="1" w:styleId="WW8Num14z1">
    <w:name w:val="WW8Num14z1"/>
    <w:rsid w:val="00851D76"/>
  </w:style>
  <w:style w:type="character" w:customStyle="1" w:styleId="WW8Num14z2">
    <w:name w:val="WW8Num14z2"/>
    <w:rsid w:val="00851D76"/>
  </w:style>
  <w:style w:type="character" w:customStyle="1" w:styleId="WW8Num14z3">
    <w:name w:val="WW8Num14z3"/>
    <w:rsid w:val="00851D76"/>
  </w:style>
  <w:style w:type="character" w:customStyle="1" w:styleId="WW8Num14z4">
    <w:name w:val="WW8Num14z4"/>
    <w:rsid w:val="00851D76"/>
  </w:style>
  <w:style w:type="character" w:customStyle="1" w:styleId="WW8Num14z5">
    <w:name w:val="WW8Num14z5"/>
    <w:rsid w:val="00851D76"/>
  </w:style>
  <w:style w:type="character" w:customStyle="1" w:styleId="WW8Num14z6">
    <w:name w:val="WW8Num14z6"/>
    <w:rsid w:val="00851D76"/>
  </w:style>
  <w:style w:type="character" w:customStyle="1" w:styleId="WW8Num14z7">
    <w:name w:val="WW8Num14z7"/>
    <w:rsid w:val="00851D76"/>
  </w:style>
  <w:style w:type="character" w:customStyle="1" w:styleId="WW8Num14z8">
    <w:name w:val="WW8Num14z8"/>
    <w:rsid w:val="00851D76"/>
  </w:style>
  <w:style w:type="character" w:customStyle="1" w:styleId="WW8Num15z0">
    <w:name w:val="WW8Num15z0"/>
    <w:rsid w:val="00851D76"/>
    <w:rPr>
      <w:rFonts w:hint="default"/>
    </w:rPr>
  </w:style>
  <w:style w:type="character" w:customStyle="1" w:styleId="WW8Num15z1">
    <w:name w:val="WW8Num15z1"/>
    <w:rsid w:val="00851D76"/>
  </w:style>
  <w:style w:type="character" w:customStyle="1" w:styleId="WW8Num15z2">
    <w:name w:val="WW8Num15z2"/>
    <w:rsid w:val="00851D76"/>
  </w:style>
  <w:style w:type="character" w:customStyle="1" w:styleId="WW8Num15z3">
    <w:name w:val="WW8Num15z3"/>
    <w:rsid w:val="00851D76"/>
  </w:style>
  <w:style w:type="character" w:customStyle="1" w:styleId="WW8Num15z4">
    <w:name w:val="WW8Num15z4"/>
    <w:rsid w:val="00851D76"/>
  </w:style>
  <w:style w:type="character" w:customStyle="1" w:styleId="WW8Num15z5">
    <w:name w:val="WW8Num15z5"/>
    <w:rsid w:val="00851D76"/>
  </w:style>
  <w:style w:type="character" w:customStyle="1" w:styleId="WW8Num15z6">
    <w:name w:val="WW8Num15z6"/>
    <w:rsid w:val="00851D76"/>
  </w:style>
  <w:style w:type="character" w:customStyle="1" w:styleId="WW8Num15z7">
    <w:name w:val="WW8Num15z7"/>
    <w:rsid w:val="00851D76"/>
  </w:style>
  <w:style w:type="character" w:customStyle="1" w:styleId="WW8Num15z8">
    <w:name w:val="WW8Num15z8"/>
    <w:rsid w:val="00851D76"/>
  </w:style>
  <w:style w:type="character" w:customStyle="1" w:styleId="WW8Num16z0">
    <w:name w:val="WW8Num16z0"/>
    <w:rsid w:val="00851D76"/>
    <w:rPr>
      <w:rFonts w:hint="default"/>
    </w:rPr>
  </w:style>
  <w:style w:type="character" w:customStyle="1" w:styleId="WW8Num16z1">
    <w:name w:val="WW8Num16z1"/>
    <w:rsid w:val="00851D76"/>
  </w:style>
  <w:style w:type="character" w:customStyle="1" w:styleId="WW8Num16z2">
    <w:name w:val="WW8Num16z2"/>
    <w:rsid w:val="00851D76"/>
  </w:style>
  <w:style w:type="character" w:customStyle="1" w:styleId="WW8Num16z3">
    <w:name w:val="WW8Num16z3"/>
    <w:rsid w:val="00851D76"/>
  </w:style>
  <w:style w:type="character" w:customStyle="1" w:styleId="WW8Num16z4">
    <w:name w:val="WW8Num16z4"/>
    <w:rsid w:val="00851D76"/>
  </w:style>
  <w:style w:type="character" w:customStyle="1" w:styleId="WW8Num16z5">
    <w:name w:val="WW8Num16z5"/>
    <w:rsid w:val="00851D76"/>
  </w:style>
  <w:style w:type="character" w:customStyle="1" w:styleId="WW8Num16z6">
    <w:name w:val="WW8Num16z6"/>
    <w:rsid w:val="00851D76"/>
  </w:style>
  <w:style w:type="character" w:customStyle="1" w:styleId="WW8Num16z7">
    <w:name w:val="WW8Num16z7"/>
    <w:rsid w:val="00851D76"/>
  </w:style>
  <w:style w:type="character" w:customStyle="1" w:styleId="WW8Num16z8">
    <w:name w:val="WW8Num16z8"/>
    <w:rsid w:val="00851D76"/>
  </w:style>
  <w:style w:type="character" w:customStyle="1" w:styleId="WW8Num17z0">
    <w:name w:val="WW8Num17z0"/>
    <w:rsid w:val="00851D76"/>
    <w:rPr>
      <w:rFonts w:hint="default"/>
    </w:rPr>
  </w:style>
  <w:style w:type="character" w:customStyle="1" w:styleId="WW8Num17z1">
    <w:name w:val="WW8Num17z1"/>
    <w:rsid w:val="00851D76"/>
  </w:style>
  <w:style w:type="character" w:customStyle="1" w:styleId="WW8Num17z2">
    <w:name w:val="WW8Num17z2"/>
    <w:rsid w:val="00851D76"/>
  </w:style>
  <w:style w:type="character" w:customStyle="1" w:styleId="WW8Num17z3">
    <w:name w:val="WW8Num17z3"/>
    <w:rsid w:val="00851D76"/>
  </w:style>
  <w:style w:type="character" w:customStyle="1" w:styleId="WW8Num17z4">
    <w:name w:val="WW8Num17z4"/>
    <w:rsid w:val="00851D76"/>
  </w:style>
  <w:style w:type="character" w:customStyle="1" w:styleId="WW8Num17z5">
    <w:name w:val="WW8Num17z5"/>
    <w:rsid w:val="00851D76"/>
  </w:style>
  <w:style w:type="character" w:customStyle="1" w:styleId="WW8Num17z6">
    <w:name w:val="WW8Num17z6"/>
    <w:rsid w:val="00851D76"/>
  </w:style>
  <w:style w:type="character" w:customStyle="1" w:styleId="WW8Num17z7">
    <w:name w:val="WW8Num17z7"/>
    <w:rsid w:val="00851D76"/>
  </w:style>
  <w:style w:type="character" w:customStyle="1" w:styleId="WW8Num17z8">
    <w:name w:val="WW8Num17z8"/>
    <w:rsid w:val="00851D76"/>
  </w:style>
  <w:style w:type="character" w:customStyle="1" w:styleId="WW8Num18z0">
    <w:name w:val="WW8Num18z0"/>
    <w:rsid w:val="00851D76"/>
    <w:rPr>
      <w:rFonts w:hint="default"/>
    </w:rPr>
  </w:style>
  <w:style w:type="character" w:customStyle="1" w:styleId="WW8Num18z1">
    <w:name w:val="WW8Num18z1"/>
    <w:rsid w:val="00851D76"/>
  </w:style>
  <w:style w:type="character" w:customStyle="1" w:styleId="WW8Num18z2">
    <w:name w:val="WW8Num18z2"/>
    <w:rsid w:val="00851D76"/>
  </w:style>
  <w:style w:type="character" w:customStyle="1" w:styleId="WW8Num18z3">
    <w:name w:val="WW8Num18z3"/>
    <w:rsid w:val="00851D76"/>
  </w:style>
  <w:style w:type="character" w:customStyle="1" w:styleId="WW8Num18z4">
    <w:name w:val="WW8Num18z4"/>
    <w:rsid w:val="00851D76"/>
  </w:style>
  <w:style w:type="character" w:customStyle="1" w:styleId="WW8Num18z5">
    <w:name w:val="WW8Num18z5"/>
    <w:rsid w:val="00851D76"/>
  </w:style>
  <w:style w:type="character" w:customStyle="1" w:styleId="WW8Num18z6">
    <w:name w:val="WW8Num18z6"/>
    <w:rsid w:val="00851D76"/>
  </w:style>
  <w:style w:type="character" w:customStyle="1" w:styleId="WW8Num18z7">
    <w:name w:val="WW8Num18z7"/>
    <w:rsid w:val="00851D76"/>
  </w:style>
  <w:style w:type="character" w:customStyle="1" w:styleId="WW8Num18z8">
    <w:name w:val="WW8Num18z8"/>
    <w:rsid w:val="00851D76"/>
  </w:style>
  <w:style w:type="character" w:customStyle="1" w:styleId="WW8Num19z0">
    <w:name w:val="WW8Num19z0"/>
    <w:rsid w:val="00851D76"/>
    <w:rPr>
      <w:rFonts w:hint="default"/>
    </w:rPr>
  </w:style>
  <w:style w:type="character" w:customStyle="1" w:styleId="WW8Num19z1">
    <w:name w:val="WW8Num19z1"/>
    <w:rsid w:val="00851D76"/>
  </w:style>
  <w:style w:type="character" w:customStyle="1" w:styleId="WW8Num19z2">
    <w:name w:val="WW8Num19z2"/>
    <w:rsid w:val="00851D76"/>
  </w:style>
  <w:style w:type="character" w:customStyle="1" w:styleId="WW8Num19z3">
    <w:name w:val="WW8Num19z3"/>
    <w:rsid w:val="00851D76"/>
  </w:style>
  <w:style w:type="character" w:customStyle="1" w:styleId="WW8Num19z4">
    <w:name w:val="WW8Num19z4"/>
    <w:rsid w:val="00851D76"/>
  </w:style>
  <w:style w:type="character" w:customStyle="1" w:styleId="WW8Num19z5">
    <w:name w:val="WW8Num19z5"/>
    <w:rsid w:val="00851D76"/>
  </w:style>
  <w:style w:type="character" w:customStyle="1" w:styleId="WW8Num19z6">
    <w:name w:val="WW8Num19z6"/>
    <w:rsid w:val="00851D76"/>
  </w:style>
  <w:style w:type="character" w:customStyle="1" w:styleId="WW8Num19z7">
    <w:name w:val="WW8Num19z7"/>
    <w:rsid w:val="00851D76"/>
  </w:style>
  <w:style w:type="character" w:customStyle="1" w:styleId="WW8Num19z8">
    <w:name w:val="WW8Num19z8"/>
    <w:rsid w:val="00851D76"/>
  </w:style>
  <w:style w:type="character" w:customStyle="1" w:styleId="40">
    <w:name w:val="Основной шрифт абзаца4"/>
    <w:rsid w:val="00851D76"/>
  </w:style>
  <w:style w:type="character" w:customStyle="1" w:styleId="30">
    <w:name w:val="Основной шрифт абзаца3"/>
    <w:rsid w:val="00851D76"/>
  </w:style>
  <w:style w:type="character" w:customStyle="1" w:styleId="21">
    <w:name w:val="Основной шрифт абзаца2"/>
    <w:rsid w:val="00851D76"/>
  </w:style>
  <w:style w:type="character" w:customStyle="1" w:styleId="Absatz-Standardschriftart">
    <w:name w:val="Absatz-Standardschriftart"/>
    <w:rsid w:val="00851D76"/>
  </w:style>
  <w:style w:type="character" w:customStyle="1" w:styleId="WW-Absatz-Standardschriftart">
    <w:name w:val="WW-Absatz-Standardschriftart"/>
    <w:rsid w:val="00851D76"/>
  </w:style>
  <w:style w:type="character" w:customStyle="1" w:styleId="10">
    <w:name w:val="Основной шрифт абзаца1"/>
    <w:rsid w:val="00851D76"/>
  </w:style>
  <w:style w:type="character" w:customStyle="1" w:styleId="af2">
    <w:name w:val="Маркеры списка"/>
    <w:rsid w:val="00851D76"/>
    <w:rPr>
      <w:rFonts w:ascii="OpenSymbol" w:eastAsia="OpenSymbol" w:hAnsi="OpenSymbol" w:cs="OpenSymbol"/>
    </w:rPr>
  </w:style>
  <w:style w:type="character" w:customStyle="1" w:styleId="41">
    <w:name w:val="Заголовок 4 Знак"/>
    <w:rsid w:val="00851D76"/>
    <w:rPr>
      <w:rFonts w:ascii="Calibri" w:hAnsi="Calibri" w:cs="Mangal"/>
      <w:b/>
      <w:bCs/>
      <w:kern w:val="1"/>
      <w:sz w:val="28"/>
      <w:szCs w:val="25"/>
      <w:lang w:eastAsia="hi-IN" w:bidi="hi-IN"/>
    </w:rPr>
  </w:style>
  <w:style w:type="character" w:customStyle="1" w:styleId="Pro-Gramma">
    <w:name w:val="Pro-Gramma Знак"/>
    <w:rsid w:val="00851D76"/>
    <w:rPr>
      <w:rFonts w:ascii="Arial" w:eastAsia="Arial" w:hAnsi="Arial" w:cs="Arial"/>
      <w:sz w:val="24"/>
      <w:szCs w:val="24"/>
      <w:lang w:eastAsia="ru-RU" w:bidi="ru-RU"/>
    </w:rPr>
  </w:style>
  <w:style w:type="character" w:customStyle="1" w:styleId="af3">
    <w:name w:val="Текст выноски Знак"/>
    <w:rsid w:val="00851D76"/>
    <w:rPr>
      <w:rFonts w:ascii="Tahoma" w:eastAsia="Arial" w:hAnsi="Tahoma" w:cs="Tahoma"/>
      <w:sz w:val="16"/>
      <w:szCs w:val="16"/>
      <w:lang w:eastAsia="ru-RU" w:bidi="ru-RU"/>
    </w:rPr>
  </w:style>
  <w:style w:type="character" w:customStyle="1" w:styleId="11">
    <w:name w:val="Заголовок 1 Знак"/>
    <w:rsid w:val="00851D76"/>
    <w:rPr>
      <w:rFonts w:ascii="Cambria" w:eastAsia="Times New Roman" w:hAnsi="Cambria" w:cs="Times New Roman"/>
      <w:b/>
      <w:bCs/>
      <w:kern w:val="1"/>
      <w:sz w:val="32"/>
      <w:szCs w:val="32"/>
      <w:lang w:eastAsia="ru-RU" w:bidi="ru-RU"/>
    </w:rPr>
  </w:style>
  <w:style w:type="character" w:customStyle="1" w:styleId="af4">
    <w:name w:val="Нижний колонтитул Знак"/>
    <w:basedOn w:val="40"/>
    <w:rsid w:val="00851D76"/>
  </w:style>
  <w:style w:type="character" w:customStyle="1" w:styleId="af5">
    <w:name w:val="Верхний колонтитул Знак"/>
    <w:uiPriority w:val="99"/>
    <w:rsid w:val="00851D76"/>
    <w:rPr>
      <w:sz w:val="24"/>
      <w:szCs w:val="24"/>
    </w:rPr>
  </w:style>
  <w:style w:type="character" w:customStyle="1" w:styleId="af6">
    <w:name w:val="Текст сноски Знак"/>
    <w:rsid w:val="00851D76"/>
    <w:rPr>
      <w:rFonts w:eastAsia="Times New Roman"/>
    </w:rPr>
  </w:style>
  <w:style w:type="character" w:customStyle="1" w:styleId="af7">
    <w:name w:val="Символ сноски"/>
    <w:rsid w:val="00851D76"/>
    <w:rPr>
      <w:vertAlign w:val="superscript"/>
    </w:rPr>
  </w:style>
  <w:style w:type="character" w:customStyle="1" w:styleId="af8">
    <w:name w:val="Символ нумерации"/>
    <w:rsid w:val="00851D76"/>
  </w:style>
  <w:style w:type="character" w:customStyle="1" w:styleId="af9">
    <w:name w:val="Символы концевой сноски"/>
    <w:rsid w:val="00851D76"/>
  </w:style>
  <w:style w:type="paragraph" w:customStyle="1" w:styleId="42">
    <w:name w:val="Название4"/>
    <w:basedOn w:val="a"/>
    <w:rsid w:val="00851D76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Указатель4"/>
    <w:basedOn w:val="a"/>
    <w:rsid w:val="00851D76"/>
    <w:pPr>
      <w:suppressLineNumbers/>
    </w:pPr>
    <w:rPr>
      <w:rFonts w:cs="Mangal"/>
    </w:rPr>
  </w:style>
  <w:style w:type="paragraph" w:customStyle="1" w:styleId="31">
    <w:name w:val="Название3"/>
    <w:basedOn w:val="a"/>
    <w:rsid w:val="00851D76"/>
    <w:pPr>
      <w:suppressLineNumbers/>
      <w:spacing w:before="120" w:after="120"/>
    </w:pPr>
    <w:rPr>
      <w:rFonts w:cs="Mangal"/>
      <w:i/>
      <w:iCs/>
      <w:sz w:val="16"/>
    </w:rPr>
  </w:style>
  <w:style w:type="paragraph" w:customStyle="1" w:styleId="32">
    <w:name w:val="Указатель3"/>
    <w:basedOn w:val="a"/>
    <w:rsid w:val="00851D76"/>
    <w:pPr>
      <w:suppressLineNumbers/>
    </w:pPr>
    <w:rPr>
      <w:rFonts w:cs="Mangal"/>
    </w:rPr>
  </w:style>
  <w:style w:type="paragraph" w:customStyle="1" w:styleId="22">
    <w:name w:val="Название2"/>
    <w:basedOn w:val="a"/>
    <w:rsid w:val="00851D76"/>
    <w:pPr>
      <w:suppressLineNumbers/>
      <w:spacing w:before="120" w:after="120"/>
    </w:pPr>
    <w:rPr>
      <w:rFonts w:cs="Mangal"/>
      <w:i/>
      <w:iCs/>
      <w:sz w:val="16"/>
    </w:rPr>
  </w:style>
  <w:style w:type="paragraph" w:customStyle="1" w:styleId="23">
    <w:name w:val="Указатель2"/>
    <w:basedOn w:val="a"/>
    <w:rsid w:val="00851D76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851D76"/>
    <w:pPr>
      <w:suppressLineNumbers/>
      <w:spacing w:before="120" w:after="120"/>
    </w:pPr>
    <w:rPr>
      <w:rFonts w:cs="Mangal"/>
      <w:i/>
      <w:iCs/>
      <w:sz w:val="16"/>
    </w:rPr>
  </w:style>
  <w:style w:type="paragraph" w:customStyle="1" w:styleId="13">
    <w:name w:val="Указатель1"/>
    <w:basedOn w:val="a"/>
    <w:rsid w:val="00851D76"/>
    <w:pPr>
      <w:suppressLineNumbers/>
    </w:pPr>
    <w:rPr>
      <w:rFonts w:cs="Mangal"/>
    </w:rPr>
  </w:style>
  <w:style w:type="paragraph" w:customStyle="1" w:styleId="110">
    <w:name w:val="Заголовок 11"/>
    <w:basedOn w:val="a"/>
    <w:next w:val="a"/>
    <w:rsid w:val="00851D76"/>
    <w:pPr>
      <w:tabs>
        <w:tab w:val="left" w:pos="360"/>
      </w:tabs>
      <w:spacing w:before="108" w:after="108"/>
      <w:jc w:val="center"/>
    </w:pPr>
    <w:rPr>
      <w:b/>
      <w:bCs/>
      <w:color w:val="000080"/>
    </w:rPr>
  </w:style>
  <w:style w:type="paragraph" w:customStyle="1" w:styleId="afa">
    <w:name w:val="Содержимое таблицы"/>
    <w:basedOn w:val="a"/>
    <w:rsid w:val="00851D76"/>
    <w:pPr>
      <w:suppressLineNumbers/>
    </w:pPr>
  </w:style>
  <w:style w:type="paragraph" w:customStyle="1" w:styleId="ConsPlusNormal">
    <w:name w:val="ConsPlusNormal"/>
    <w:rsid w:val="00851D76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Nonformat">
    <w:name w:val="ConsPlusNonformat"/>
    <w:basedOn w:val="a"/>
    <w:next w:val="ConsPlusNormal"/>
    <w:rsid w:val="00851D76"/>
    <w:rPr>
      <w:rFonts w:ascii="Courier New" w:eastAsia="Courier New" w:hAnsi="Courier New" w:cs="Courier New"/>
      <w:sz w:val="20"/>
      <w:szCs w:val="20"/>
    </w:rPr>
  </w:style>
  <w:style w:type="paragraph" w:styleId="afb">
    <w:name w:val="No Spacing"/>
    <w:link w:val="afc"/>
    <w:uiPriority w:val="99"/>
    <w:qFormat/>
    <w:rsid w:val="00851D76"/>
    <w:pPr>
      <w:suppressAutoHyphens/>
    </w:pPr>
    <w:rPr>
      <w:rFonts w:ascii="Calibri" w:eastAsia="Arial" w:hAnsi="Calibri"/>
      <w:sz w:val="22"/>
      <w:szCs w:val="22"/>
      <w:lang w:eastAsia="ar-SA"/>
    </w:rPr>
  </w:style>
  <w:style w:type="character" w:customStyle="1" w:styleId="afc">
    <w:name w:val="Без интервала Знак"/>
    <w:link w:val="afb"/>
    <w:uiPriority w:val="99"/>
    <w:locked/>
    <w:rsid w:val="00851D76"/>
    <w:rPr>
      <w:rFonts w:ascii="Calibri" w:eastAsia="Arial" w:hAnsi="Calibri"/>
      <w:sz w:val="22"/>
      <w:szCs w:val="22"/>
      <w:lang w:eastAsia="ar-SA" w:bidi="ar-SA"/>
    </w:rPr>
  </w:style>
  <w:style w:type="paragraph" w:customStyle="1" w:styleId="afd">
    <w:name w:val="Нормальный"/>
    <w:rsid w:val="00851D76"/>
    <w:pPr>
      <w:widowControl w:val="0"/>
      <w:suppressAutoHyphens/>
      <w:autoSpaceDE w:val="0"/>
    </w:pPr>
    <w:rPr>
      <w:rFonts w:eastAsia="Arial"/>
      <w:color w:val="000000"/>
      <w:sz w:val="24"/>
      <w:szCs w:val="24"/>
      <w:lang w:eastAsia="ar-SA"/>
    </w:rPr>
  </w:style>
  <w:style w:type="paragraph" w:customStyle="1" w:styleId="afe">
    <w:name w:val="Заголовок таблицы"/>
    <w:basedOn w:val="afa"/>
    <w:rsid w:val="00851D76"/>
    <w:pPr>
      <w:jc w:val="center"/>
    </w:pPr>
    <w:rPr>
      <w:b/>
      <w:bCs/>
    </w:rPr>
  </w:style>
  <w:style w:type="paragraph" w:customStyle="1" w:styleId="Pro-Gramma0">
    <w:name w:val="Pro-Gramma"/>
    <w:basedOn w:val="a"/>
    <w:rsid w:val="00851D76"/>
  </w:style>
  <w:style w:type="paragraph" w:customStyle="1" w:styleId="ConsPlusCell">
    <w:name w:val="ConsPlusCell"/>
    <w:rsid w:val="00851D76"/>
    <w:pPr>
      <w:widowControl w:val="0"/>
      <w:suppressAutoHyphens/>
      <w:autoSpaceDE w:val="0"/>
    </w:pPr>
    <w:rPr>
      <w:rFonts w:ascii="Arial" w:eastAsia="Arial" w:hAnsi="Arial" w:cs="Arial"/>
      <w:kern w:val="1"/>
      <w:lang w:eastAsia="ar-SA"/>
    </w:rPr>
  </w:style>
  <w:style w:type="paragraph" w:customStyle="1" w:styleId="ConsPlusTitle">
    <w:name w:val="ConsPlusTitle"/>
    <w:rsid w:val="00851D76"/>
    <w:pPr>
      <w:widowControl w:val="0"/>
      <w:suppressAutoHyphens/>
      <w:autoSpaceDE w:val="0"/>
    </w:pPr>
    <w:rPr>
      <w:rFonts w:eastAsia="Arial"/>
      <w:b/>
      <w:bCs/>
      <w:kern w:val="1"/>
      <w:sz w:val="24"/>
      <w:szCs w:val="24"/>
      <w:lang w:eastAsia="ar-SA"/>
    </w:rPr>
  </w:style>
  <w:style w:type="paragraph" w:customStyle="1" w:styleId="Pro-Tab">
    <w:name w:val="Pro-Tab"/>
    <w:basedOn w:val="Pro-Gramma0"/>
    <w:rsid w:val="00851D76"/>
    <w:pPr>
      <w:spacing w:before="40" w:after="40"/>
    </w:pPr>
    <w:rPr>
      <w:rFonts w:ascii="Tahoma" w:hAnsi="Tahoma" w:cs="Tahoma"/>
      <w:sz w:val="16"/>
      <w:szCs w:val="20"/>
    </w:rPr>
  </w:style>
  <w:style w:type="paragraph" w:styleId="aff">
    <w:name w:val="List Paragraph"/>
    <w:basedOn w:val="a"/>
    <w:qFormat/>
    <w:rsid w:val="00851D76"/>
    <w:pPr>
      <w:ind w:left="708"/>
    </w:pPr>
  </w:style>
  <w:style w:type="paragraph" w:customStyle="1" w:styleId="aff0">
    <w:name w:val="Нормальный (таблица)"/>
    <w:basedOn w:val="a"/>
    <w:next w:val="a"/>
    <w:rsid w:val="00851D76"/>
    <w:pPr>
      <w:jc w:val="both"/>
    </w:pPr>
    <w:rPr>
      <w:rFonts w:eastAsia="Times New Roman"/>
      <w:lang w:eastAsia="ar-SA" w:bidi="ar-SA"/>
    </w:rPr>
  </w:style>
  <w:style w:type="paragraph" w:customStyle="1" w:styleId="aff1">
    <w:name w:val="Таблицы (моноширинный)"/>
    <w:basedOn w:val="a"/>
    <w:next w:val="a"/>
    <w:rsid w:val="00851D76"/>
    <w:pPr>
      <w:jc w:val="both"/>
    </w:pPr>
    <w:rPr>
      <w:rFonts w:ascii="Courier New" w:eastAsia="Times New Roman" w:hAnsi="Courier New" w:cs="Courier New"/>
      <w:sz w:val="20"/>
      <w:szCs w:val="20"/>
      <w:lang w:eastAsia="ar-SA" w:bidi="ar-SA"/>
    </w:rPr>
  </w:style>
  <w:style w:type="paragraph" w:customStyle="1" w:styleId="Heading">
    <w:name w:val="Heading"/>
    <w:rsid w:val="00851D76"/>
    <w:pPr>
      <w:suppressAutoHyphens/>
      <w:autoSpaceDE w:val="0"/>
    </w:pPr>
    <w:rPr>
      <w:rFonts w:ascii="Arial" w:eastAsia="Arial" w:hAnsi="Arial" w:cs="Arial"/>
      <w:b/>
      <w:bCs/>
      <w:sz w:val="22"/>
      <w:szCs w:val="22"/>
      <w:lang w:eastAsia="ar-SA"/>
    </w:rPr>
  </w:style>
  <w:style w:type="paragraph" w:customStyle="1" w:styleId="aff2">
    <w:name w:val="Содержимое врезки"/>
    <w:basedOn w:val="a1"/>
    <w:rsid w:val="00851D76"/>
  </w:style>
  <w:style w:type="paragraph" w:customStyle="1" w:styleId="aff3">
    <w:name w:val="Знак Знак Знак Знак"/>
    <w:basedOn w:val="a"/>
    <w:uiPriority w:val="99"/>
    <w:rsid w:val="00851D76"/>
    <w:pPr>
      <w:widowControl/>
      <w:suppressAutoHyphens w:val="0"/>
      <w:autoSpaceDE/>
      <w:spacing w:after="160" w:line="240" w:lineRule="exact"/>
      <w:ind w:firstLine="567"/>
      <w:jc w:val="both"/>
    </w:pPr>
    <w:rPr>
      <w:rFonts w:ascii="Verdana" w:eastAsia="Times New Roman" w:hAnsi="Verdana" w:cs="Verdana"/>
      <w:sz w:val="20"/>
      <w:szCs w:val="20"/>
      <w:lang w:val="en-US" w:eastAsia="en-US" w:bidi="ar-SA"/>
    </w:rPr>
  </w:style>
  <w:style w:type="character" w:customStyle="1" w:styleId="aff4">
    <w:name w:val="Ãèïåðòåêñòîâàÿ ññûëêà"/>
    <w:rsid w:val="00851D76"/>
    <w:rPr>
      <w:color w:val="auto"/>
    </w:rPr>
  </w:style>
  <w:style w:type="paragraph" w:customStyle="1" w:styleId="aff5">
    <w:name w:val="Базовый"/>
    <w:uiPriority w:val="99"/>
    <w:rsid w:val="00851D76"/>
    <w:pPr>
      <w:tabs>
        <w:tab w:val="left" w:pos="709"/>
      </w:tabs>
      <w:suppressAutoHyphens/>
      <w:jc w:val="right"/>
    </w:pPr>
    <w:rPr>
      <w:rFonts w:ascii="Calibri" w:hAnsi="Calibri" w:cs="Calibri"/>
      <w:color w:val="00000A"/>
      <w:sz w:val="22"/>
      <w:szCs w:val="22"/>
      <w:lang w:eastAsia="en-US"/>
    </w:rPr>
  </w:style>
  <w:style w:type="character" w:customStyle="1" w:styleId="44">
    <w:name w:val="Основной текст (4)_"/>
    <w:link w:val="45"/>
    <w:rsid w:val="00851D76"/>
    <w:rPr>
      <w:i/>
      <w:iCs/>
      <w:sz w:val="28"/>
      <w:szCs w:val="28"/>
      <w:shd w:val="clear" w:color="auto" w:fill="FFFFFF"/>
    </w:rPr>
  </w:style>
  <w:style w:type="paragraph" w:customStyle="1" w:styleId="45">
    <w:name w:val="Основной текст (4)"/>
    <w:basedOn w:val="a"/>
    <w:link w:val="44"/>
    <w:rsid w:val="00851D76"/>
    <w:pPr>
      <w:shd w:val="clear" w:color="auto" w:fill="FFFFFF"/>
      <w:suppressAutoHyphens w:val="0"/>
      <w:autoSpaceDE/>
      <w:spacing w:before="2040" w:line="322" w:lineRule="exact"/>
    </w:pPr>
    <w:rPr>
      <w:rFonts w:ascii="Times New Roman" w:eastAsia="Times New Roman" w:hAnsi="Times New Roman" w:cs="Times New Roman"/>
      <w:i/>
      <w:iCs/>
      <w:sz w:val="28"/>
      <w:szCs w:val="28"/>
      <w:lang w:bidi="ar-SA"/>
    </w:rPr>
  </w:style>
  <w:style w:type="character" w:customStyle="1" w:styleId="24">
    <w:name w:val="Основной текст (2) + Полужирный"/>
    <w:rsid w:val="00851D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table" w:customStyle="1" w:styleId="TableNormal">
    <w:name w:val="Table Normal"/>
    <w:uiPriority w:val="2"/>
    <w:unhideWhenUsed/>
    <w:qFormat/>
    <w:rsid w:val="00851D76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51D76"/>
    <w:pPr>
      <w:suppressAutoHyphens w:val="0"/>
      <w:autoSpaceDN w:val="0"/>
      <w:ind w:left="360" w:right="1181"/>
      <w:jc w:val="center"/>
    </w:pPr>
    <w:rPr>
      <w:rFonts w:ascii="Times New Roman" w:eastAsia="Times New Roman" w:hAnsi="Times New Roman" w:cs="Times New Roman"/>
      <w:sz w:val="22"/>
      <w:szCs w:val="22"/>
      <w:lang w:eastAsia="en-US" w:bidi="ar-SA"/>
    </w:rPr>
  </w:style>
  <w:style w:type="paragraph" w:styleId="aff6">
    <w:name w:val="caption"/>
    <w:basedOn w:val="a"/>
    <w:next w:val="a"/>
    <w:semiHidden/>
    <w:unhideWhenUsed/>
    <w:qFormat/>
    <w:rsid w:val="00D401ED"/>
    <w:pPr>
      <w:widowControl/>
      <w:suppressAutoHyphens w:val="0"/>
      <w:autoSpaceDE/>
      <w:jc w:val="center"/>
    </w:pPr>
    <w:rPr>
      <w:rFonts w:ascii="Times New Roman" w:eastAsia="Times New Roman" w:hAnsi="Times New Roman" w:cs="Times New Roman"/>
      <w:sz w:val="28"/>
      <w:lang w:bidi="ar-SA"/>
    </w:rPr>
  </w:style>
  <w:style w:type="character" w:customStyle="1" w:styleId="aff7">
    <w:name w:val="Цветовое выделение"/>
    <w:uiPriority w:val="99"/>
    <w:rsid w:val="005144DD"/>
    <w:rPr>
      <w:b/>
      <w:color w:val="26282F"/>
    </w:rPr>
  </w:style>
  <w:style w:type="paragraph" w:customStyle="1" w:styleId="14">
    <w:name w:val="Без интервала1"/>
    <w:rsid w:val="005144DD"/>
    <w:pPr>
      <w:suppressAutoHyphens/>
      <w:spacing w:line="100" w:lineRule="atLeast"/>
    </w:pPr>
    <w:rPr>
      <w:rFonts w:ascii="Calibri" w:hAnsi="Calibri"/>
      <w:sz w:val="22"/>
      <w:szCs w:val="22"/>
      <w:lang w:eastAsia="ar-SA"/>
    </w:rPr>
  </w:style>
  <w:style w:type="character" w:customStyle="1" w:styleId="20">
    <w:name w:val="Заголовок 2 Знак"/>
    <w:basedOn w:val="a2"/>
    <w:link w:val="2"/>
    <w:rsid w:val="00652AC7"/>
    <w:rPr>
      <w:sz w:val="28"/>
      <w:szCs w:val="28"/>
      <w:lang w:eastAsia="zh-CN"/>
    </w:rPr>
  </w:style>
  <w:style w:type="character" w:customStyle="1" w:styleId="50">
    <w:name w:val="Заголовок 5 Знак"/>
    <w:basedOn w:val="a2"/>
    <w:link w:val="5"/>
    <w:rsid w:val="00652AC7"/>
    <w:rPr>
      <w:sz w:val="24"/>
      <w:lang w:eastAsia="zh-CN"/>
    </w:rPr>
  </w:style>
  <w:style w:type="character" w:customStyle="1" w:styleId="60">
    <w:name w:val="Заголовок 6 Знак"/>
    <w:basedOn w:val="a2"/>
    <w:link w:val="6"/>
    <w:rsid w:val="00652AC7"/>
    <w:rPr>
      <w:b/>
      <w:bCs/>
      <w:sz w:val="28"/>
      <w:szCs w:val="28"/>
      <w:lang w:eastAsia="zh-CN"/>
    </w:rPr>
  </w:style>
  <w:style w:type="character" w:customStyle="1" w:styleId="70">
    <w:name w:val="Заголовок 7 Знак"/>
    <w:basedOn w:val="a2"/>
    <w:link w:val="7"/>
    <w:rsid w:val="00652AC7"/>
    <w:rPr>
      <w:sz w:val="28"/>
      <w:lang w:eastAsia="zh-CN"/>
    </w:rPr>
  </w:style>
  <w:style w:type="character" w:customStyle="1" w:styleId="90">
    <w:name w:val="Заголовок 9 Знак"/>
    <w:basedOn w:val="a2"/>
    <w:link w:val="9"/>
    <w:rsid w:val="00652AC7"/>
    <w:rPr>
      <w:b/>
      <w:sz w:val="28"/>
      <w:lang w:eastAsia="zh-CN"/>
    </w:rPr>
  </w:style>
  <w:style w:type="character" w:customStyle="1" w:styleId="aff8">
    <w:name w:val="Текст Знак"/>
    <w:link w:val="aff9"/>
    <w:rsid w:val="00652AC7"/>
    <w:rPr>
      <w:rFonts w:ascii="Courier New" w:hAnsi="Courier New" w:cs="Courier New"/>
    </w:rPr>
  </w:style>
  <w:style w:type="paragraph" w:customStyle="1" w:styleId="Standard">
    <w:name w:val="Standard"/>
    <w:rsid w:val="00652AC7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styleId="aff9">
    <w:name w:val="Plain Text"/>
    <w:basedOn w:val="a"/>
    <w:link w:val="aff8"/>
    <w:rsid w:val="00652AC7"/>
    <w:pPr>
      <w:widowControl/>
      <w:suppressAutoHyphens w:val="0"/>
      <w:autoSpaceDE/>
    </w:pPr>
    <w:rPr>
      <w:rFonts w:ascii="Courier New" w:eastAsia="Times New Roman" w:hAnsi="Courier New" w:cs="Courier New"/>
      <w:sz w:val="20"/>
      <w:szCs w:val="20"/>
      <w:lang w:bidi="ar-SA"/>
    </w:rPr>
  </w:style>
  <w:style w:type="character" w:customStyle="1" w:styleId="15">
    <w:name w:val="Текст Знак1"/>
    <w:basedOn w:val="a2"/>
    <w:link w:val="aff9"/>
    <w:rsid w:val="00652AC7"/>
    <w:rPr>
      <w:rFonts w:ascii="Consolas" w:eastAsia="Arial" w:hAnsi="Consolas" w:cs="Arial"/>
      <w:sz w:val="21"/>
      <w:szCs w:val="21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garantF1://12064673.0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26CDAF-F890-4898-8C17-BEF3D9DA6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2922</Words>
  <Characters>16656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                                                                                                      к  муниципальной программе «Экономическое  развитие  Заволжского муниципального района»</vt:lpstr>
    </vt:vector>
  </TitlesOfParts>
  <Company>Kraftway</Company>
  <LinksUpToDate>false</LinksUpToDate>
  <CharactersWithSpaces>19539</CharactersWithSpaces>
  <SharedDoc>false</SharedDoc>
  <HLinks>
    <vt:vector size="6" baseType="variant">
      <vt:variant>
        <vt:i4>6881337</vt:i4>
      </vt:variant>
      <vt:variant>
        <vt:i4>0</vt:i4>
      </vt:variant>
      <vt:variant>
        <vt:i4>0</vt:i4>
      </vt:variant>
      <vt:variant>
        <vt:i4>5</vt:i4>
      </vt:variant>
      <vt:variant>
        <vt:lpwstr>garantf1://12064673.0/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                                                                                                      к  муниципальной программе «Экономическое  развитие  Заволжского муниципального района»</dc:title>
  <dc:creator>Paradise</dc:creator>
  <cp:lastModifiedBy>User</cp:lastModifiedBy>
  <cp:revision>14</cp:revision>
  <cp:lastPrinted>2023-10-04T11:14:00Z</cp:lastPrinted>
  <dcterms:created xsi:type="dcterms:W3CDTF">2023-08-14T10:55:00Z</dcterms:created>
  <dcterms:modified xsi:type="dcterms:W3CDTF">2023-10-04T11:18:00Z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851D4C5B15B94045923BDB0E3B3C1C38</vt:lpwstr>
  </property>
</Properties>
</file>